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CA8" w:rsidRPr="00013C70" w:rsidRDefault="00EA6D1B" w:rsidP="00013C70">
      <w:pPr>
        <w:jc w:val="center"/>
        <w:rPr>
          <w:rFonts w:ascii="Times New Roman" w:hAnsi="Times New Roman" w:cs="Times New Roman"/>
          <w:b/>
          <w:sz w:val="28"/>
          <w:szCs w:val="28"/>
        </w:rPr>
      </w:pPr>
      <w:r w:rsidRPr="002C1E4B">
        <w:rPr>
          <w:rFonts w:ascii="Times New Roman" w:hAnsi="Times New Roman" w:cs="Times New Roman"/>
          <w:b/>
          <w:sz w:val="28"/>
          <w:szCs w:val="28"/>
        </w:rPr>
        <w:t>С</w:t>
      </w:r>
      <w:r w:rsidR="004222E1" w:rsidRPr="002C1E4B">
        <w:rPr>
          <w:rFonts w:ascii="Times New Roman" w:hAnsi="Times New Roman" w:cs="Times New Roman"/>
          <w:b/>
          <w:sz w:val="28"/>
          <w:szCs w:val="28"/>
        </w:rPr>
        <w:t>ообщение о возможном установлении публичного сервитута</w:t>
      </w:r>
    </w:p>
    <w:tbl>
      <w:tblPr>
        <w:tblStyle w:val="a6"/>
        <w:tblW w:w="9889" w:type="dxa"/>
        <w:tblInd w:w="-318" w:type="dxa"/>
        <w:tblLayout w:type="fixed"/>
        <w:tblLook w:val="04A0" w:firstRow="1" w:lastRow="0" w:firstColumn="1" w:lastColumn="0" w:noHBand="0" w:noVBand="1"/>
      </w:tblPr>
      <w:tblGrid>
        <w:gridCol w:w="642"/>
        <w:gridCol w:w="2478"/>
        <w:gridCol w:w="6769"/>
      </w:tblGrid>
      <w:tr w:rsidR="002C1E4B" w:rsidRPr="002C1E4B" w:rsidTr="00B377AF">
        <w:tc>
          <w:tcPr>
            <w:tcW w:w="642" w:type="dxa"/>
            <w:vAlign w:val="center"/>
          </w:tcPr>
          <w:p w:rsidR="0048623F" w:rsidRPr="002C1E4B" w:rsidRDefault="00E95A48" w:rsidP="0079045D">
            <w:pPr>
              <w:jc w:val="center"/>
              <w:rPr>
                <w:rFonts w:ascii="Times New Roman" w:hAnsi="Times New Roman"/>
                <w:sz w:val="24"/>
                <w:szCs w:val="24"/>
              </w:rPr>
            </w:pPr>
            <w:r w:rsidRPr="002C1E4B">
              <w:rPr>
                <w:rFonts w:ascii="Times New Roman" w:hAnsi="Times New Roman"/>
                <w:sz w:val="24"/>
                <w:szCs w:val="24"/>
              </w:rPr>
              <w:t>1</w:t>
            </w:r>
          </w:p>
        </w:tc>
        <w:tc>
          <w:tcPr>
            <w:tcW w:w="9247" w:type="dxa"/>
            <w:gridSpan w:val="2"/>
            <w:vAlign w:val="center"/>
          </w:tcPr>
          <w:p w:rsidR="0048623F" w:rsidRPr="00FC1B91" w:rsidRDefault="0048623F" w:rsidP="009739D9">
            <w:pPr>
              <w:jc w:val="center"/>
              <w:rPr>
                <w:rFonts w:ascii="Times New Roman" w:hAnsi="Times New Roman"/>
                <w:sz w:val="22"/>
                <w:szCs w:val="24"/>
              </w:rPr>
            </w:pPr>
            <w:r w:rsidRPr="00FC1B91">
              <w:rPr>
                <w:rFonts w:ascii="Times New Roman" w:hAnsi="Times New Roman"/>
                <w:sz w:val="22"/>
                <w:szCs w:val="24"/>
              </w:rPr>
              <w:t>Министерство энергетики Российской Федерации</w:t>
            </w:r>
          </w:p>
          <w:p w:rsidR="0048623F" w:rsidRPr="00FC1B91" w:rsidRDefault="009739D9" w:rsidP="00835CBC">
            <w:pPr>
              <w:jc w:val="center"/>
              <w:rPr>
                <w:rFonts w:ascii="Times New Roman" w:hAnsi="Times New Roman"/>
                <w:sz w:val="22"/>
                <w:szCs w:val="24"/>
              </w:rPr>
            </w:pPr>
            <w:r w:rsidRPr="00FC1B91">
              <w:rPr>
                <w:rFonts w:ascii="Times New Roman" w:hAnsi="Times New Roman"/>
                <w:sz w:val="22"/>
                <w:szCs w:val="24"/>
              </w:rPr>
              <w:t xml:space="preserve">(уполномоченный органа, которым рассматривается ходатайство </w:t>
            </w:r>
            <w:r w:rsidR="0002073B" w:rsidRPr="00FC1B91">
              <w:rPr>
                <w:rFonts w:ascii="Times New Roman" w:hAnsi="Times New Roman"/>
                <w:sz w:val="22"/>
                <w:szCs w:val="24"/>
              </w:rPr>
              <w:br/>
            </w:r>
            <w:r w:rsidRPr="00FC1B91">
              <w:rPr>
                <w:rFonts w:ascii="Times New Roman" w:hAnsi="Times New Roman"/>
                <w:sz w:val="22"/>
                <w:szCs w:val="24"/>
              </w:rPr>
              <w:t>об установлении публичного сервитута)</w:t>
            </w:r>
          </w:p>
        </w:tc>
      </w:tr>
      <w:tr w:rsidR="002C1E4B" w:rsidRPr="002C1E4B" w:rsidTr="00B377AF">
        <w:tc>
          <w:tcPr>
            <w:tcW w:w="642" w:type="dxa"/>
            <w:vAlign w:val="center"/>
          </w:tcPr>
          <w:p w:rsidR="00C85C28" w:rsidRPr="002C1E4B" w:rsidRDefault="00C85C28" w:rsidP="00131CB6">
            <w:pPr>
              <w:jc w:val="center"/>
              <w:rPr>
                <w:rFonts w:ascii="Times New Roman" w:hAnsi="Times New Roman"/>
                <w:sz w:val="24"/>
                <w:szCs w:val="24"/>
              </w:rPr>
            </w:pPr>
            <w:r w:rsidRPr="002C1E4B">
              <w:rPr>
                <w:rFonts w:ascii="Times New Roman" w:hAnsi="Times New Roman"/>
                <w:sz w:val="24"/>
                <w:szCs w:val="24"/>
              </w:rPr>
              <w:t>2</w:t>
            </w:r>
          </w:p>
        </w:tc>
        <w:tc>
          <w:tcPr>
            <w:tcW w:w="9247" w:type="dxa"/>
            <w:gridSpan w:val="2"/>
            <w:vAlign w:val="center"/>
          </w:tcPr>
          <w:p w:rsidR="001B79AD" w:rsidRPr="00FC1B91" w:rsidRDefault="00BE5A06" w:rsidP="00857511">
            <w:pPr>
              <w:jc w:val="center"/>
              <w:rPr>
                <w:rFonts w:ascii="Times New Roman" w:hAnsi="Times New Roman"/>
                <w:sz w:val="22"/>
                <w:szCs w:val="24"/>
              </w:rPr>
            </w:pPr>
            <w:proofErr w:type="gramStart"/>
            <w:r w:rsidRPr="00FC1B91">
              <w:rPr>
                <w:rFonts w:ascii="Times New Roman" w:hAnsi="Times New Roman"/>
                <w:sz w:val="22"/>
                <w:szCs w:val="24"/>
              </w:rPr>
              <w:t>Э</w:t>
            </w:r>
            <w:r w:rsidR="00310766" w:rsidRPr="00FC1B91">
              <w:rPr>
                <w:rFonts w:ascii="Times New Roman" w:hAnsi="Times New Roman"/>
                <w:sz w:val="22"/>
                <w:szCs w:val="24"/>
              </w:rPr>
              <w:t xml:space="preserve">ксплуатация </w:t>
            </w:r>
            <w:r w:rsidR="00BA4FDF" w:rsidRPr="00BA4FDF">
              <w:rPr>
                <w:rFonts w:ascii="Times New Roman" w:hAnsi="Times New Roman"/>
                <w:sz w:val="22"/>
                <w:szCs w:val="24"/>
              </w:rPr>
              <w:t xml:space="preserve">магистрального нефтепродуктопровода федерального значения </w:t>
            </w:r>
            <w:r w:rsidR="005A6D22" w:rsidRPr="005A6D22">
              <w:rPr>
                <w:rFonts w:ascii="Times New Roman" w:hAnsi="Times New Roman"/>
                <w:sz w:val="22"/>
                <w:szCs w:val="24"/>
              </w:rPr>
              <w:t>«Магистральный трубопровод «Тихорецк - Новороссийск-1» Ду500 (13,08-242,396 км): для перекачки нефтепродуктов: общая протяженность 229,316 км, начальный пункт (НПС, км, ПК) Тихорецкая (0 км), конечный пункт (НПС, км, ПК) н/б «Грушовая» (242,396 км)»</w:t>
            </w:r>
            <w:r w:rsidR="00BA4FDF">
              <w:rPr>
                <w:rFonts w:ascii="Times New Roman" w:hAnsi="Times New Roman"/>
                <w:sz w:val="22"/>
                <w:szCs w:val="24"/>
              </w:rPr>
              <w:t>.</w:t>
            </w:r>
            <w:proofErr w:type="gramEnd"/>
          </w:p>
          <w:p w:rsidR="000545C6" w:rsidRPr="00FC1B91" w:rsidRDefault="000545C6" w:rsidP="00835CBC">
            <w:pPr>
              <w:jc w:val="center"/>
              <w:rPr>
                <w:rFonts w:ascii="Times New Roman" w:hAnsi="Times New Roman"/>
                <w:sz w:val="22"/>
                <w:szCs w:val="24"/>
              </w:rPr>
            </w:pPr>
            <w:r w:rsidRPr="00FC1B91">
              <w:rPr>
                <w:rFonts w:ascii="Times New Roman" w:hAnsi="Times New Roman"/>
                <w:sz w:val="22"/>
                <w:szCs w:val="24"/>
              </w:rPr>
              <w:t>(цель установления публичного сервитута)</w:t>
            </w:r>
          </w:p>
        </w:tc>
      </w:tr>
      <w:tr w:rsidR="003F72AC" w:rsidRPr="002C1E4B" w:rsidTr="00B377AF">
        <w:tc>
          <w:tcPr>
            <w:tcW w:w="642" w:type="dxa"/>
            <w:vMerge w:val="restart"/>
            <w:vAlign w:val="center"/>
          </w:tcPr>
          <w:p w:rsidR="003F72AC" w:rsidRPr="002C1E4B" w:rsidRDefault="003F72AC" w:rsidP="008F648D">
            <w:pPr>
              <w:jc w:val="center"/>
              <w:rPr>
                <w:rFonts w:ascii="Times New Roman" w:hAnsi="Times New Roman"/>
                <w:sz w:val="24"/>
                <w:szCs w:val="24"/>
              </w:rPr>
            </w:pPr>
            <w:r>
              <w:rPr>
                <w:rFonts w:ascii="Times New Roman" w:hAnsi="Times New Roman"/>
                <w:sz w:val="24"/>
                <w:szCs w:val="24"/>
              </w:rPr>
              <w:t>3</w:t>
            </w:r>
          </w:p>
        </w:tc>
        <w:tc>
          <w:tcPr>
            <w:tcW w:w="2478" w:type="dxa"/>
            <w:vAlign w:val="center"/>
          </w:tcPr>
          <w:p w:rsidR="003F72AC" w:rsidRPr="00FC1B91" w:rsidRDefault="003F72AC" w:rsidP="008F648D">
            <w:pPr>
              <w:jc w:val="center"/>
              <w:rPr>
                <w:rFonts w:ascii="Times New Roman" w:hAnsi="Times New Roman"/>
                <w:sz w:val="22"/>
                <w:szCs w:val="24"/>
              </w:rPr>
            </w:pPr>
            <w:r w:rsidRPr="00FC1B91">
              <w:rPr>
                <w:rFonts w:ascii="Times New Roman" w:hAnsi="Times New Roman"/>
                <w:bCs/>
                <w:sz w:val="22"/>
                <w:szCs w:val="24"/>
              </w:rPr>
              <w:t>Кадастровый номер</w:t>
            </w:r>
          </w:p>
        </w:tc>
        <w:tc>
          <w:tcPr>
            <w:tcW w:w="6769" w:type="dxa"/>
            <w:vAlign w:val="center"/>
          </w:tcPr>
          <w:p w:rsidR="003F72AC" w:rsidRPr="00FC1B91" w:rsidRDefault="003F72AC" w:rsidP="008F648D">
            <w:pPr>
              <w:jc w:val="center"/>
              <w:rPr>
                <w:rFonts w:ascii="Times New Roman" w:hAnsi="Times New Roman"/>
                <w:sz w:val="22"/>
                <w:szCs w:val="24"/>
              </w:rPr>
            </w:pPr>
            <w:r w:rsidRPr="00FC1B91">
              <w:rPr>
                <w:rFonts w:ascii="Times New Roman" w:hAnsi="Times New Roman"/>
                <w:bCs/>
                <w:sz w:val="22"/>
                <w:szCs w:val="24"/>
              </w:rPr>
              <w:t>Адрес или иное описание местоположения земельного участка (участков), в отношении которого испрашивается публичный сервитут</w:t>
            </w:r>
          </w:p>
        </w:tc>
      </w:tr>
      <w:tr w:rsidR="003F72AC" w:rsidRPr="002C1E4B" w:rsidTr="0003758D">
        <w:tc>
          <w:tcPr>
            <w:tcW w:w="642" w:type="dxa"/>
            <w:vMerge/>
            <w:vAlign w:val="center"/>
          </w:tcPr>
          <w:p w:rsidR="003F72AC" w:rsidRPr="002C1E4B" w:rsidRDefault="003F72AC" w:rsidP="0003758D">
            <w:pPr>
              <w:jc w:val="center"/>
              <w:rPr>
                <w:rFonts w:ascii="Times New Roman" w:hAnsi="Times New Roman"/>
                <w:sz w:val="24"/>
                <w:szCs w:val="24"/>
              </w:rPr>
            </w:pPr>
          </w:p>
        </w:tc>
        <w:tc>
          <w:tcPr>
            <w:tcW w:w="2478" w:type="dxa"/>
            <w:vAlign w:val="center"/>
          </w:tcPr>
          <w:p w:rsidR="003F72AC" w:rsidRPr="003F72AC" w:rsidRDefault="003F72AC" w:rsidP="003F72AC">
            <w:pPr>
              <w:jc w:val="center"/>
              <w:rPr>
                <w:rFonts w:ascii="Times New Roman" w:hAnsi="Times New Roman"/>
                <w:color w:val="000000"/>
                <w:sz w:val="22"/>
                <w:szCs w:val="22"/>
              </w:rPr>
            </w:pPr>
            <w:r w:rsidRPr="003F72AC">
              <w:rPr>
                <w:rFonts w:ascii="Times New Roman" w:hAnsi="Times New Roman"/>
                <w:color w:val="000000"/>
                <w:sz w:val="22"/>
                <w:szCs w:val="22"/>
              </w:rPr>
              <w:t>23:32:0602000:896</w:t>
            </w:r>
          </w:p>
        </w:tc>
        <w:tc>
          <w:tcPr>
            <w:tcW w:w="6769" w:type="dxa"/>
            <w:vAlign w:val="center"/>
          </w:tcPr>
          <w:p w:rsidR="003F72AC" w:rsidRPr="003F72AC" w:rsidRDefault="003F72AC" w:rsidP="003F72AC">
            <w:pPr>
              <w:jc w:val="center"/>
              <w:rPr>
                <w:rFonts w:ascii="Times New Roman" w:hAnsi="Times New Roman"/>
                <w:color w:val="000000"/>
                <w:sz w:val="22"/>
                <w:szCs w:val="22"/>
              </w:rPr>
            </w:pPr>
            <w:r w:rsidRPr="003F72AC">
              <w:rPr>
                <w:rFonts w:ascii="Times New Roman" w:hAnsi="Times New Roman"/>
                <w:color w:val="000000"/>
                <w:sz w:val="22"/>
                <w:szCs w:val="22"/>
              </w:rPr>
              <w:t>Краснодарский край, р-н Тихорецкий, с/</w:t>
            </w:r>
            <w:proofErr w:type="gramStart"/>
            <w:r w:rsidRPr="003F72AC">
              <w:rPr>
                <w:rFonts w:ascii="Times New Roman" w:hAnsi="Times New Roman"/>
                <w:color w:val="000000"/>
                <w:sz w:val="22"/>
                <w:szCs w:val="22"/>
              </w:rPr>
              <w:t>о</w:t>
            </w:r>
            <w:proofErr w:type="gramEnd"/>
            <w:r w:rsidRPr="003F72AC">
              <w:rPr>
                <w:rFonts w:ascii="Times New Roman" w:hAnsi="Times New Roman"/>
                <w:color w:val="000000"/>
                <w:sz w:val="22"/>
                <w:szCs w:val="22"/>
              </w:rPr>
              <w:t xml:space="preserve"> Алексеевский, секция 9 часть контура 42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23:32:0602000:896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Тихорецкий, с/</w:t>
            </w:r>
            <w:proofErr w:type="gramStart"/>
            <w:r w:rsidRPr="00C142FC">
              <w:rPr>
                <w:rFonts w:ascii="Times New Roman" w:hAnsi="Times New Roman"/>
                <w:color w:val="000000"/>
                <w:sz w:val="22"/>
                <w:szCs w:val="22"/>
              </w:rPr>
              <w:t>о</w:t>
            </w:r>
            <w:proofErr w:type="gramEnd"/>
            <w:r w:rsidRPr="00C142FC">
              <w:rPr>
                <w:rFonts w:ascii="Times New Roman" w:hAnsi="Times New Roman"/>
                <w:color w:val="000000"/>
                <w:sz w:val="22"/>
                <w:szCs w:val="22"/>
              </w:rPr>
              <w:t xml:space="preserve"> Алексеевский, секция 9 часть контура 42 </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23:32:0602000:683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Тихорецкий, в границах ЗАО им. Мичурина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23:32:0602000:918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Тихорецкий, с/</w:t>
            </w:r>
            <w:proofErr w:type="gramStart"/>
            <w:r w:rsidRPr="00C142FC">
              <w:rPr>
                <w:rFonts w:ascii="Times New Roman" w:hAnsi="Times New Roman"/>
                <w:color w:val="000000"/>
                <w:sz w:val="22"/>
                <w:szCs w:val="22"/>
              </w:rPr>
              <w:t>о</w:t>
            </w:r>
            <w:proofErr w:type="gramEnd"/>
            <w:r w:rsidRPr="00C142FC">
              <w:rPr>
                <w:rFonts w:ascii="Times New Roman" w:hAnsi="Times New Roman"/>
                <w:color w:val="000000"/>
                <w:sz w:val="22"/>
                <w:szCs w:val="22"/>
              </w:rPr>
              <w:t xml:space="preserve"> Алексеевский секция 13 часть контура 18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23:32:0000000:75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Тихорецкий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23:32:0602000:893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Тихорецкий, с/</w:t>
            </w:r>
            <w:proofErr w:type="gramStart"/>
            <w:r w:rsidRPr="00C142FC">
              <w:rPr>
                <w:rFonts w:ascii="Times New Roman" w:hAnsi="Times New Roman"/>
                <w:color w:val="000000"/>
                <w:sz w:val="22"/>
                <w:szCs w:val="22"/>
              </w:rPr>
              <w:t>о</w:t>
            </w:r>
            <w:proofErr w:type="gramEnd"/>
            <w:r w:rsidRPr="00C142FC">
              <w:rPr>
                <w:rFonts w:ascii="Times New Roman" w:hAnsi="Times New Roman"/>
                <w:color w:val="000000"/>
                <w:sz w:val="22"/>
                <w:szCs w:val="22"/>
              </w:rPr>
              <w:t xml:space="preserve"> Алексеевский, секция 11 часть контура 1,8,13,20, секция 13 часть контура 1,7,13,27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23:32:0602000:38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Тихорецкий, с/</w:t>
            </w:r>
            <w:proofErr w:type="gramStart"/>
            <w:r w:rsidRPr="00C142FC">
              <w:rPr>
                <w:rFonts w:ascii="Times New Roman" w:hAnsi="Times New Roman"/>
                <w:color w:val="000000"/>
                <w:sz w:val="22"/>
                <w:szCs w:val="22"/>
              </w:rPr>
              <w:t>о</w:t>
            </w:r>
            <w:proofErr w:type="gramEnd"/>
            <w:r w:rsidRPr="00C142FC">
              <w:rPr>
                <w:rFonts w:ascii="Times New Roman" w:hAnsi="Times New Roman"/>
                <w:color w:val="000000"/>
                <w:sz w:val="22"/>
                <w:szCs w:val="22"/>
              </w:rPr>
              <w:t xml:space="preserve"> Алексеевский, секция 9-15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23:32:0602000:816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Тихорецкий, с/</w:t>
            </w:r>
            <w:proofErr w:type="gramStart"/>
            <w:r w:rsidRPr="00C142FC">
              <w:rPr>
                <w:rFonts w:ascii="Times New Roman" w:hAnsi="Times New Roman"/>
                <w:color w:val="000000"/>
                <w:sz w:val="22"/>
                <w:szCs w:val="22"/>
              </w:rPr>
              <w:t>о</w:t>
            </w:r>
            <w:proofErr w:type="gramEnd"/>
            <w:r w:rsidRPr="00C142FC">
              <w:rPr>
                <w:rFonts w:ascii="Times New Roman" w:hAnsi="Times New Roman"/>
                <w:color w:val="000000"/>
                <w:sz w:val="22"/>
                <w:szCs w:val="22"/>
              </w:rPr>
              <w:t xml:space="preserve"> Алексеевский, секция 11 часть контура 1, секция 15 часть контура 1, контур 10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23:05:0205000:387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23:05:0205000:407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Выселковский р-н,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23:05:0205004:59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п. Газырь</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23:05:0205005:12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Газырское, в границах с-з "Газырский"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Газырское, в границах с-з "Газырский"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23:05:0205000:423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Выселковский,  в границах Газырского </w:t>
            </w:r>
            <w:r w:rsidRPr="00C142FC">
              <w:rPr>
                <w:rFonts w:ascii="Times New Roman" w:hAnsi="Times New Roman"/>
                <w:color w:val="000000"/>
                <w:sz w:val="22"/>
                <w:szCs w:val="22"/>
              </w:rPr>
              <w:lastRenderedPageBreak/>
              <w:t>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23:05:0205000:451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Газырского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23:05:0000000:180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23:05:0501000:10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на территории Крупского сельского  округа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23:05:0501000:309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в границах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Крупского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23:05:0501001:1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23:05:0403000:727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23:05:0403000:752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Бейсугское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23:05:0403000:1098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с/п. Бейсугское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23:05:0403004:16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из земель АО им. Калинина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23:05:0403004:41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Бейсугское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23:05:0403004:40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Бейсугское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23:05:0000000:271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23:05:0403004:37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Бейсугское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23:05:0000000:270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23:05:0403004:36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Бейсугское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23:05:0403000:359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Бейсугское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23:05:0000000:1183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23:05:0403000:759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23:05:0403000:195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Бейсугского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23:05:0403000:729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23:05:0403000:1103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р-н, в границах Бейсугского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23:05:0403000:1104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р-н, в границах Бейсугского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23:05:0403000:755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23:05:0403000:151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23:05:0403000:348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Бейсугского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23:05:0403000:728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23:05:0403000:716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23:05:0403000:125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Выселковский р-н, в границах </w:t>
            </w:r>
            <w:proofErr w:type="gramStart"/>
            <w:r w:rsidRPr="00C142FC">
              <w:rPr>
                <w:rFonts w:ascii="Times New Roman" w:hAnsi="Times New Roman"/>
                <w:color w:val="000000"/>
                <w:sz w:val="22"/>
                <w:szCs w:val="22"/>
              </w:rPr>
              <w:t>с</w:t>
            </w:r>
            <w:proofErr w:type="gramEnd"/>
            <w:r w:rsidRPr="00C142FC">
              <w:rPr>
                <w:rFonts w:ascii="Times New Roman" w:hAnsi="Times New Roman"/>
                <w:color w:val="000000"/>
                <w:sz w:val="22"/>
                <w:szCs w:val="22"/>
              </w:rPr>
              <w:t>/о Бейсугского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23:05:0000000:412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 в границах Новомалороссийского с/</w:t>
            </w:r>
            <w:proofErr w:type="gramStart"/>
            <w:r w:rsidRPr="00C142FC">
              <w:rPr>
                <w:rFonts w:ascii="Times New Roman" w:hAnsi="Times New Roman"/>
                <w:color w:val="000000"/>
                <w:sz w:val="22"/>
                <w:szCs w:val="22"/>
              </w:rPr>
              <w:t>п</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 с/п Бейсугское ,автодорога "п</w:t>
            </w:r>
            <w:proofErr w:type="gramStart"/>
            <w:r w:rsidRPr="00C142FC">
              <w:rPr>
                <w:rFonts w:ascii="Times New Roman" w:hAnsi="Times New Roman"/>
                <w:color w:val="000000"/>
                <w:sz w:val="22"/>
                <w:szCs w:val="22"/>
              </w:rPr>
              <w:t>.Б</w:t>
            </w:r>
            <w:proofErr w:type="gramEnd"/>
            <w:r w:rsidRPr="00C142FC">
              <w:rPr>
                <w:rFonts w:ascii="Times New Roman" w:hAnsi="Times New Roman"/>
                <w:color w:val="000000"/>
                <w:sz w:val="22"/>
                <w:szCs w:val="22"/>
              </w:rPr>
              <w:t>ейсуг-Новомалороссийская ст.Новогражданская"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23:05:0801001:122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в границах Новомалороссийского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Новомалороссийское, в границах АО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23:05:0801001:231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примерно в 1,6 км севернее ст. Новомалороссийской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23:05:0801001:230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примерно в 1,6 км севернее ст. Новомалороссийской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23:05:0801001:233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примерно в 1,6 км севернее ст. Новомалороссийской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23:05:0801001:232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примерно в 1,6 км севернее ст. Новомалороссийской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23:05:0801001:239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Выселковский район, в границах Новомалороссийского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Новомалороссийское, в границах АО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23:05:0000000:411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 в границах Новомалороссийского с/</w:t>
            </w:r>
            <w:proofErr w:type="gramStart"/>
            <w:r w:rsidRPr="00C142FC">
              <w:rPr>
                <w:rFonts w:ascii="Times New Roman" w:hAnsi="Times New Roman"/>
                <w:color w:val="000000"/>
                <w:sz w:val="22"/>
                <w:szCs w:val="22"/>
              </w:rPr>
              <w:t>п</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23:05:0801000:35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2.5 км от ст-цы Новомалороссийская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23:05:0801000:584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Новомалороссийского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23:05:0801000:363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23:05:0801000:231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23:05:0000000:189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Новомалороссийское, в границах АО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23:05:0801000:253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23:05:0801000:1555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Новомалороссийское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23:05:0801000:606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23:05:0801000:1138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Новомалороссийское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23:05:0000000:37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23:05:0701000:1337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с/п. Бузиновское, ст-ца. Бузиновская, ул. Садовая, д. бн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23:05:0701000:1364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Выселковский район, ст-ца Бузиновская, ул. Садовая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23:05:0701000:528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Бузиновское,  ст. Бузиновская, ул. Садовая,  б/н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23:05:0701000:389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ст-ца Бузиновская,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Бузиновское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23:05:0701000:388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ст-ца Бузиновская,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Бузиновское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23:05:0701000:382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ст-ца Бузиновская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23:05:0701000:990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23:05:0701000:354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23:05:0701000:356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в северо-западной части ст-цы Бузиновской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23:00:0000000:457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Выселковский, ст. Бузиновская, Электросетевой комплекс ПС-110/10 кВ "Бузиновская" с прилегающими ПС и </w:t>
            </w:r>
            <w:proofErr w:type="gramStart"/>
            <w:r w:rsidRPr="00C142FC">
              <w:rPr>
                <w:rFonts w:ascii="Times New Roman" w:hAnsi="Times New Roman"/>
                <w:color w:val="000000"/>
                <w:sz w:val="22"/>
                <w:szCs w:val="22"/>
              </w:rPr>
              <w:t>ВЛ</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23:05:0701000:193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Бузиновское с/</w:t>
            </w:r>
            <w:proofErr w:type="gramStart"/>
            <w:r w:rsidRPr="00C142FC">
              <w:rPr>
                <w:rFonts w:ascii="Times New Roman" w:hAnsi="Times New Roman"/>
                <w:color w:val="000000"/>
                <w:sz w:val="22"/>
                <w:szCs w:val="22"/>
              </w:rPr>
              <w:t>п</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23:05:0701000:214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Бузиновское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23:05:0701000:885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23:05:0701000:890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23:05:0701000:886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23:05:0701000:887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край Краснодарский, р-н Выселковский, в границах АО "им. </w:t>
            </w:r>
            <w:r w:rsidRPr="00C142FC">
              <w:rPr>
                <w:rFonts w:ascii="Times New Roman" w:hAnsi="Times New Roman"/>
                <w:color w:val="000000"/>
                <w:sz w:val="22"/>
                <w:szCs w:val="22"/>
              </w:rPr>
              <w:lastRenderedPageBreak/>
              <w:t>Чернявского"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23:05:0701000:859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в границах Бузиновского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23:05:0601000:1772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23:05:0601000:1564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23:05:0601000:1563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23:05:0601000:1989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Россия, Краснодарский край, Выселковский район, Выселковское сельское поселение, граничит с Бузиновским с/</w:t>
            </w:r>
            <w:proofErr w:type="gramStart"/>
            <w:r w:rsidRPr="00C142FC">
              <w:rPr>
                <w:rFonts w:ascii="Times New Roman" w:hAnsi="Times New Roman"/>
                <w:color w:val="000000"/>
                <w:sz w:val="22"/>
                <w:szCs w:val="22"/>
              </w:rPr>
              <w:t>п</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23:05:0601000:192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край Краснодарский, р-н Выселковский, </w:t>
            </w:r>
            <w:proofErr w:type="gramStart"/>
            <w:r w:rsidRPr="00C142FC">
              <w:rPr>
                <w:rFonts w:ascii="Times New Roman" w:hAnsi="Times New Roman"/>
                <w:color w:val="000000"/>
                <w:sz w:val="22"/>
                <w:szCs w:val="22"/>
              </w:rPr>
              <w:t>с</w:t>
            </w:r>
            <w:proofErr w:type="gramEnd"/>
            <w:r w:rsidRPr="00C142FC">
              <w:rPr>
                <w:rFonts w:ascii="Times New Roman" w:hAnsi="Times New Roman"/>
                <w:color w:val="000000"/>
                <w:sz w:val="22"/>
                <w:szCs w:val="22"/>
              </w:rPr>
              <w:t>/о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23:05:0601000:227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край Краснодарский, р-н Выселковский, в границах Выселковского </w:t>
            </w:r>
            <w:proofErr w:type="gramStart"/>
            <w:r w:rsidRPr="00C142FC">
              <w:rPr>
                <w:rFonts w:ascii="Times New Roman" w:hAnsi="Times New Roman"/>
                <w:color w:val="000000"/>
                <w:sz w:val="22"/>
                <w:szCs w:val="22"/>
              </w:rPr>
              <w:t>с</w:t>
            </w:r>
            <w:proofErr w:type="gramEnd"/>
            <w:r w:rsidRPr="00C142FC">
              <w:rPr>
                <w:rFonts w:ascii="Times New Roman" w:hAnsi="Times New Roman"/>
                <w:color w:val="000000"/>
                <w:sz w:val="22"/>
                <w:szCs w:val="22"/>
              </w:rPr>
              <w:t>/о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Выселковское, в 1,5 км юго-восточнее ст. Выселки на землях бр. №3 А.О. " Дружба"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w:t>
            </w:r>
            <w:proofErr w:type="gramStart"/>
            <w:r w:rsidRPr="00C142FC">
              <w:rPr>
                <w:rFonts w:ascii="Times New Roman" w:hAnsi="Times New Roman"/>
                <w:color w:val="000000"/>
                <w:sz w:val="22"/>
                <w:szCs w:val="22"/>
              </w:rPr>
              <w:t xml:space="preserve"> ,</w:t>
            </w:r>
            <w:proofErr w:type="gramEnd"/>
            <w:r w:rsidRPr="00C142FC">
              <w:rPr>
                <w:rFonts w:ascii="Times New Roman" w:hAnsi="Times New Roman"/>
                <w:color w:val="000000"/>
                <w:sz w:val="22"/>
                <w:szCs w:val="22"/>
              </w:rPr>
              <w:t xml:space="preserve"> р-н Выселковский, в границах АО "Дружба"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Выселковское, в границах АО "Дружба"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на землях бригады №3 АО "Дружба"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23:05:0000000:171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23:05:0601000:260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Выселковское, в границах АО "Дружба"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23:05:0601000:1747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23:05:0601000:1746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23:00:0000000:500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Выселковский, ст-ца Выселки, Электросетевой комплекс ПС-35/6  "Дружба" с прилегающими </w:t>
            </w:r>
            <w:proofErr w:type="gramStart"/>
            <w:r w:rsidRPr="00C142FC">
              <w:rPr>
                <w:rFonts w:ascii="Times New Roman" w:hAnsi="Times New Roman"/>
                <w:color w:val="000000"/>
                <w:sz w:val="22"/>
                <w:szCs w:val="22"/>
              </w:rPr>
              <w:t>ВЛ</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23:05:0601000:1877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23:05:0000000:1138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23:05:0000000:1152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23:05:0601000:1750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23:05:0000000:1146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23:05:0601000:1622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23:05:0601000:1623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23:05:0601000:1624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23:05:0601000:1662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23:05:0601000:1584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23:05:0601000:722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восточная окраина х. Иногородне-Малеваный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23:05:0601000:1691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23:05:0601000:1585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23:05:0601000:1992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23:05:0601000:2176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23:05:0601000:1024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23:05:0601000:2564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р-н, Выселковское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23:05:0601000:1830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23:05:0000000:1149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23:05:0601000:1685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23:05:0601000:1684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23:05:0601000:1473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23:05:0601005:42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АО "Дружба"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23:05:0000000:1140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23:05:0601000:305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23:05:0000000:1172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Выселковское, примерно в 0,9 км по направлению на юг от ориентира х. Иногородне-Малеваный, расположенного за пределами участка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примерно в 1,1 км от ориентира по направлению на юг. Ориентир х. Иногородне-Малеваный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 с/п. Выселковское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23:05:0601005:479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 в границах Выселковского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23:05:0000000:89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 в границах АО "Дружба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23:05:0000000:274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23:05:0601005:158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Выселковский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23:12:0702000:1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Бураковское, Севернее х. Бураковского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23:12:0614000:571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  а/д  "п. Свободный - х. Казаче-Малеваный", в границах Кореновского г/</w:t>
            </w:r>
            <w:proofErr w:type="gramStart"/>
            <w:r w:rsidRPr="00C142FC">
              <w:rPr>
                <w:rFonts w:ascii="Times New Roman" w:hAnsi="Times New Roman"/>
                <w:color w:val="000000"/>
                <w:sz w:val="22"/>
                <w:szCs w:val="22"/>
              </w:rPr>
              <w:t>п</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23:12:0000000:1178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23:12:0000000:66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23:12:0603000:534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р-н, южнее х. Малеваный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23:12:0603000:532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23:12:0603000:835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23:12:0603000:836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23:12:0603000:838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23:12:0603000:861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23:12:0603000:852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23:12:0603000:850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23:12:0603000:849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23:12:0603000:844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23:12:0603000:842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23:12:0603000:105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23:12:0603000:696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23:12:0603000:675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23:12:0603000:793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23:12:0603000:800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23:12:0603000:794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23:12:0603000:799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23:12:0603000:420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район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23:12:0000000:42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Кореновский,  автомагистраль М-4 "Дон", </w:t>
            </w:r>
            <w:proofErr w:type="gramStart"/>
            <w:r w:rsidRPr="00C142FC">
              <w:rPr>
                <w:rFonts w:ascii="Times New Roman" w:hAnsi="Times New Roman"/>
                <w:color w:val="000000"/>
                <w:sz w:val="22"/>
                <w:szCs w:val="22"/>
              </w:rPr>
              <w:t>км</w:t>
            </w:r>
            <w:proofErr w:type="gramEnd"/>
            <w:r w:rsidRPr="00C142FC">
              <w:rPr>
                <w:rFonts w:ascii="Times New Roman" w:hAnsi="Times New Roman"/>
                <w:color w:val="000000"/>
                <w:sz w:val="22"/>
                <w:szCs w:val="22"/>
              </w:rPr>
              <w:t xml:space="preserve"> 1257 + 797 - км 1298 + 326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23:12:0603000:484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23:12:0603000:512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23:12:0603000:780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23:12:0603000:785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23:12:0603000:778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23:12:0603000:777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23:12:0603000:774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23:12:0603000:761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23:12:0000000:1109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23:12:0603000:657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Малеванный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23:12:0603000:734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23:12:0603000:67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 а/д "Кореновск-Тимашевск"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23:12:0606001:1274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г. Кореновск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23:12:0608000:863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23:12:0608000:131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1,1 км западнее г. Кореновск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23:12:0608000:1746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23:12:0608000:1747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23:12:0608000:664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г. Кореновск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23:12:0608000:1450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г. Кореновск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23:12:0608000:357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 г. Кореновск, юго-западная окраина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23:12:0608000:762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23:12:0608000:851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г. Кореновск, юго-западная окраина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23:12:0608000:763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23:12:0608000:658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23:12:0608000:667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г. Кореновск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в границах ЗАО "им</w:t>
            </w:r>
            <w:proofErr w:type="gramStart"/>
            <w:r w:rsidRPr="00C142FC">
              <w:rPr>
                <w:rFonts w:ascii="Times New Roman" w:hAnsi="Times New Roman"/>
                <w:color w:val="000000"/>
                <w:sz w:val="22"/>
                <w:szCs w:val="22"/>
              </w:rPr>
              <w:t>.Л</w:t>
            </w:r>
            <w:proofErr w:type="gramEnd"/>
            <w:r w:rsidRPr="00C142FC">
              <w:rPr>
                <w:rFonts w:ascii="Times New Roman" w:hAnsi="Times New Roman"/>
                <w:color w:val="000000"/>
                <w:sz w:val="22"/>
                <w:szCs w:val="22"/>
              </w:rPr>
              <w:t>енина"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Кореновский р-н, газопровод </w:t>
            </w:r>
            <w:proofErr w:type="gramStart"/>
            <w:r w:rsidRPr="00C142FC">
              <w:rPr>
                <w:rFonts w:ascii="Times New Roman" w:hAnsi="Times New Roman"/>
                <w:color w:val="000000"/>
                <w:sz w:val="22"/>
                <w:szCs w:val="22"/>
              </w:rPr>
              <w:t>Кореновск-Выселки</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23:12:0608000:666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г. Кореновск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23:12:0608000:652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установлено относительно ориентира Краснодарский край, Кореновский район, а/д «подъезд к ст. Сергиевская» в границах Кореновского г/</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расположенного в границах участка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23:12:0608000:653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установлено относительно ориентира Краснодарский край, Кореновский район, а/д «подъезд к ст. Сергиевская» в границах Кореновского г/</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расположенного в границах участка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23:12:0000000:1725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ст-ца. Платнировская, участок находится примерно в 1,5 км от ориентира по направлению на северо-запад</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23:12:0903000:831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ст-ца. Платнировская, Участок находится примерно в 1,5 км от ориентира по направлению на северо-запад</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23:12:0903000:427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ст-ца. Платнировская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23:00:0000000:483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Кореновский, г. Кореновск, электросетевой комплекс ПС-35/10 кВ "Кореновский завод сухой сыворотки" с прилегающими </w:t>
            </w:r>
            <w:proofErr w:type="gramStart"/>
            <w:r w:rsidRPr="00C142FC">
              <w:rPr>
                <w:rFonts w:ascii="Times New Roman" w:hAnsi="Times New Roman"/>
                <w:color w:val="000000"/>
                <w:sz w:val="22"/>
                <w:szCs w:val="22"/>
              </w:rPr>
              <w:t>ВЛ</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23:12:0903000:130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ст. Платнировская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23:12:0903000:366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Платнировское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Платнировское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23:12:0903000:420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ст-ца. Платнировская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23:12:0903000:125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район Кореновский, ст. Платнировская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23:12:0903000:412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Кореновский район, Платнировское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23:12:0903000:424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ст-ца. Платнировская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23:12:0903000:395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Платнировское, 0,7 км западнее ст. Платнировской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23:12:0904000:404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х Левченко, южная окраина х</w:t>
            </w:r>
            <w:proofErr w:type="gramStart"/>
            <w:r w:rsidRPr="00C142FC">
              <w:rPr>
                <w:rFonts w:ascii="Times New Roman" w:hAnsi="Times New Roman"/>
                <w:color w:val="000000"/>
                <w:sz w:val="22"/>
                <w:szCs w:val="22"/>
              </w:rPr>
              <w:t>.Л</w:t>
            </w:r>
            <w:proofErr w:type="gramEnd"/>
            <w:r w:rsidRPr="00C142FC">
              <w:rPr>
                <w:rFonts w:ascii="Times New Roman" w:hAnsi="Times New Roman"/>
                <w:color w:val="000000"/>
                <w:sz w:val="22"/>
                <w:szCs w:val="22"/>
              </w:rPr>
              <w:t>евченко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23:12:0000000:799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23:12:0904000:430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с/п. Платнировское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23:12:0904000:429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с/п. Платнировское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23:12:0904000:761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Кореновский р-н,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Платнировское, южная окраина х. Левченко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23:12:0904000:385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Кореновский, установлено относительно ориентира Краснодарский край, Кореновский район, а/д </w:t>
            </w:r>
            <w:r w:rsidRPr="00C142FC">
              <w:rPr>
                <w:rFonts w:ascii="Times New Roman" w:hAnsi="Times New Roman"/>
                <w:color w:val="000000"/>
                <w:sz w:val="22"/>
                <w:szCs w:val="22"/>
              </w:rPr>
              <w:lastRenderedPageBreak/>
              <w:t>«Платнировская-Сергиевская-Дядьковская» в границах Платнировского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расположенного в границах участка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Платнировское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Платнировское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23:12:0904000:433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23:12:0803000:87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23:12:0803000:86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23:12:0803000:97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23:12:0803000:94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23:12:0803000:173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23:12:0803000:80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23:12:0803000:79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23:12:0803000:117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23:12:0803000:78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23:12:0803000:77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Кореновский,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Сергиевское, южная окраина х. Нижний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23:07:0402000:251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23:07:0402000:1274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23:07:0402000:1213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р-н,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23:07:0402000:1199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23:07:0402000:1268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23:07:0402000:1208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23:07:0402000:434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Старомышастовского с/</w:t>
            </w:r>
            <w:proofErr w:type="gramStart"/>
            <w:r w:rsidRPr="00C142FC">
              <w:rPr>
                <w:rFonts w:ascii="Times New Roman" w:hAnsi="Times New Roman"/>
                <w:color w:val="000000"/>
                <w:sz w:val="22"/>
                <w:szCs w:val="22"/>
              </w:rPr>
              <w:t>п</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23:07:0401049:47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ст-ца. Старомышастовская, Старомышаставское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23:07:0402000:307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ООО "Агрофирма "Луч", участок № 3</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23:07:0000000:17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ООО "Агрофирма "Луч", участок №4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23:07:0402000:736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23:07:0402000:740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23:07:0402000:780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Российская Федерация,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23:07:0402000:781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23:07:0402000:782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23:07:0402000:445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23:07:0402000:1250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23:07:0402000:319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23:07:0402000:311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23:07:0402000:1256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23:07:0402000:315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ООО "Агрофирма "Луч"</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23:07:0000000:6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Динского района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23:00:0000000:128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Динской, г. Краснодар, электросетевой комплекс ПС-35/10 кВ "Ново-Титаровская" с прилегающими ПС и </w:t>
            </w:r>
            <w:proofErr w:type="gramStart"/>
            <w:r w:rsidRPr="00C142FC">
              <w:rPr>
                <w:rFonts w:ascii="Times New Roman" w:hAnsi="Times New Roman"/>
                <w:color w:val="000000"/>
                <w:sz w:val="22"/>
                <w:szCs w:val="22"/>
              </w:rPr>
              <w:t>ВЛ</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23:07:0403000:73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автодорога Краснодар-Ейск 20+80 км справа от дороги</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23:07:0403000:399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автодорога Краснодар-Ейск 20+80 км справа от дороги</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23:07:0000000:12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23:07:0000000:4462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 Старомышастовское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23:07:0403000:68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автодорога Краснодар-Ейск 20+150 км</w:t>
            </w:r>
            <w:proofErr w:type="gramStart"/>
            <w:r w:rsidRPr="00C142FC">
              <w:rPr>
                <w:rFonts w:ascii="Times New Roman" w:hAnsi="Times New Roman"/>
                <w:color w:val="000000"/>
                <w:sz w:val="22"/>
                <w:szCs w:val="22"/>
              </w:rPr>
              <w:t>.</w:t>
            </w:r>
            <w:proofErr w:type="gramEnd"/>
            <w:r w:rsidRPr="00C142FC">
              <w:rPr>
                <w:rFonts w:ascii="Times New Roman" w:hAnsi="Times New Roman"/>
                <w:color w:val="000000"/>
                <w:sz w:val="22"/>
                <w:szCs w:val="22"/>
              </w:rPr>
              <w:t xml:space="preserve"> </w:t>
            </w:r>
            <w:proofErr w:type="gramStart"/>
            <w:r w:rsidRPr="00C142FC">
              <w:rPr>
                <w:rFonts w:ascii="Times New Roman" w:hAnsi="Times New Roman"/>
                <w:color w:val="000000"/>
                <w:sz w:val="22"/>
                <w:szCs w:val="22"/>
              </w:rPr>
              <w:t>с</w:t>
            </w:r>
            <w:proofErr w:type="gramEnd"/>
            <w:r w:rsidRPr="00C142FC">
              <w:rPr>
                <w:rFonts w:ascii="Times New Roman" w:hAnsi="Times New Roman"/>
                <w:color w:val="000000"/>
                <w:sz w:val="22"/>
                <w:szCs w:val="22"/>
              </w:rPr>
              <w:t>лева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23:07:0403000:412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23:07:0403000:71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автодорога Краснодар - Ейск 20 км</w:t>
            </w:r>
            <w:proofErr w:type="gramStart"/>
            <w:r w:rsidRPr="00C142FC">
              <w:rPr>
                <w:rFonts w:ascii="Times New Roman" w:hAnsi="Times New Roman"/>
                <w:color w:val="000000"/>
                <w:sz w:val="22"/>
                <w:szCs w:val="22"/>
              </w:rPr>
              <w:t xml:space="preserve">., </w:t>
            </w:r>
            <w:proofErr w:type="gramEnd"/>
            <w:r w:rsidRPr="00C142FC">
              <w:rPr>
                <w:rFonts w:ascii="Times New Roman" w:hAnsi="Times New Roman"/>
                <w:color w:val="000000"/>
                <w:sz w:val="22"/>
                <w:szCs w:val="22"/>
              </w:rPr>
              <w:t>720 м. к западу от дороги</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23:07:0403000:408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23:07:0403000:69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автодорога Краснодар-Ейск 20 км</w:t>
            </w:r>
            <w:proofErr w:type="gramStart"/>
            <w:r w:rsidRPr="00C142FC">
              <w:rPr>
                <w:rFonts w:ascii="Times New Roman" w:hAnsi="Times New Roman"/>
                <w:color w:val="000000"/>
                <w:sz w:val="22"/>
                <w:szCs w:val="22"/>
              </w:rPr>
              <w:t xml:space="preserve">., </w:t>
            </w:r>
            <w:proofErr w:type="gramEnd"/>
            <w:r w:rsidRPr="00C142FC">
              <w:rPr>
                <w:rFonts w:ascii="Times New Roman" w:hAnsi="Times New Roman"/>
                <w:color w:val="000000"/>
                <w:sz w:val="22"/>
                <w:szCs w:val="22"/>
              </w:rPr>
              <w:t>1550 м. к западу от дороги</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23:07:0000000:4207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р-н, колхоз им. Калинина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23:07:0403000:411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ОАО "Старомышастовское"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23:07:0203000:55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ЗАО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23:07:0203000:587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ЗАО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23:07:0203000:506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ЗАО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23:07:0203000:361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ст-ца. Новотитаровская, тер. Нива, уч. 206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23:07:0000000:11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23:07:0203018:4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ЗАО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23:07:0203018:3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ЗАО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23:07:0104004:9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 станица Нововеличковская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АО "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23:07:0104004:4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23:07:0104000:232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23:07:0104002:16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СПК "Колос" участок №5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примерно в 2 км по направлению на восток от ориентира ст. Нововеличковская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23:07:0104002:15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участок №4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23:07:0104002:25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АО "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23:07:0104000:1100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23:07:0104000:192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ст-ца Нововеличковская,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23:07:0104000:2798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23:07:0104001:3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23:07:0104000:1458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23:07:0104000:1057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23:00:0000000:451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Тимашевский, р-н Калининский,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23:00:0000000:102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Динской район, электросетевой комплекс ПС-110/35/6-10 кВ "Ново-Величковская" с прилегающими </w:t>
            </w:r>
            <w:proofErr w:type="gramStart"/>
            <w:r w:rsidRPr="00C142FC">
              <w:rPr>
                <w:rFonts w:ascii="Times New Roman" w:hAnsi="Times New Roman"/>
                <w:color w:val="000000"/>
                <w:sz w:val="22"/>
                <w:szCs w:val="22"/>
              </w:rPr>
              <w:t>ВЛ</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23:07:0104000:1356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с/п. Нововеличковское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23:07:0104000:97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ст-ца Нововеличковская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23:07:0104000:1270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23:07:0104000:1399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23:07:0104000:1305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Динской, с/п. Нововеличковское, ст-ца. </w:t>
            </w:r>
            <w:r w:rsidRPr="00C142FC">
              <w:rPr>
                <w:rFonts w:ascii="Times New Roman" w:hAnsi="Times New Roman"/>
                <w:color w:val="000000"/>
                <w:sz w:val="22"/>
                <w:szCs w:val="22"/>
              </w:rPr>
              <w:lastRenderedPageBreak/>
              <w:t>Нововеличковская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23:07:0104000:196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автодорога Новотитаровская-Нововеличковская, 1200 м от ст-цы Нововеличковской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23:07:0104000:1242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23:07:0104000:1343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23:07:0000000:3218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23:07:0104000:1304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с/п. Нововеличковское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23:07:0104000:1310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с/п. Нововеличковское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23:07:0104000:248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бригада № 5, на поле участок огород</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23:07:0104000:1350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с/п. Нововеличковское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23:07:0104000:1643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23:07:0104000:1435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Динкой, с/п. Нововеличковское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23:07:0104000:223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бригада №5, на поле участок огород</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23:07:0104000:233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23:07:0104000:280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23:07:0104000:1102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в границах кадастрового квартала 23:07:0104000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23:07:0104000:1434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23:07:0104000:1445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23:07:0104000:224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бригада №5, на поле участок огород</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23:07:0104000:391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участок №7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23:07:0104000:390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участок №7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23:07:0104009:34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 в границах СПК "Колос"</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23:07:0104000:1087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СПК "Колос", участок № 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23:07:0104000:1088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 в границах СПК "Колос", участок № 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23:00:0000000:130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Российская федерация, Краснодарский край, Динской р-н, электросетевой комплекс ПС-35/10 кВ "Воронцовская" с прилегающими </w:t>
            </w:r>
            <w:proofErr w:type="gramStart"/>
            <w:r w:rsidRPr="00C142FC">
              <w:rPr>
                <w:rFonts w:ascii="Times New Roman" w:hAnsi="Times New Roman"/>
                <w:color w:val="000000"/>
                <w:sz w:val="22"/>
                <w:szCs w:val="22"/>
              </w:rPr>
              <w:t>ВЛ</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23:07:0106010:2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ЗАО "Воронцовское"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23:07:0106000:76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ЗАО  "Воронцовское"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23:07:0106000:336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23:07:0106000:21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 в границах ЗАО "Воронцовское"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23:07:0106008:6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ЗАО "Воронцовское", участок № 12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23:07:0106008:4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ЗАО "Воронцовское", участок № 11</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23:07:0106011:17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23:07:0106011:2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Динской, в границах ЗАО "Воронцовское", участок 13</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23:07:0106011:15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Динской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23:13:1002000:2458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Красноармейский район, установлено относительно ориентира, расположенного в границах участка. Почтовый адрес ориентира: Краснодарский край, Красноармейский район, на территории СПК "Марьянский"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23:13:1002000:1847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23:13:1002000:1726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23:13:1002000:1725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23:13:1002000:1739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23:13:1002000:1727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23:13:1002000:434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23:13:1002000:1769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с/п. Марьянское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3900 метров на север от ст.  Марьянской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23:13:1002004:2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 СХПК "Марьянский"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23:13:1002000:1266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 2200 метров на север от ст</w:t>
            </w:r>
            <w:proofErr w:type="gramStart"/>
            <w:r w:rsidRPr="00C142FC">
              <w:rPr>
                <w:rFonts w:ascii="Times New Roman" w:hAnsi="Times New Roman"/>
                <w:color w:val="000000"/>
                <w:sz w:val="22"/>
                <w:szCs w:val="22"/>
              </w:rPr>
              <w:t>.М</w:t>
            </w:r>
            <w:proofErr w:type="gramEnd"/>
            <w:r w:rsidRPr="00C142FC">
              <w:rPr>
                <w:rFonts w:ascii="Times New Roman" w:hAnsi="Times New Roman"/>
                <w:color w:val="000000"/>
                <w:sz w:val="22"/>
                <w:szCs w:val="22"/>
              </w:rPr>
              <w:t>арьянская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23:13:1002000:491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23:13:1002000:1821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23:13:1002000:460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23:13:1002000:490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в границах Марьянского с/</w:t>
            </w:r>
            <w:proofErr w:type="gramStart"/>
            <w:r w:rsidRPr="00C142FC">
              <w:rPr>
                <w:rFonts w:ascii="Times New Roman" w:hAnsi="Times New Roman"/>
                <w:color w:val="000000"/>
                <w:sz w:val="22"/>
                <w:szCs w:val="22"/>
              </w:rPr>
              <w:t>п</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23:13:1002000:2400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Марьянское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23:13:0000000:2528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р-н, Марьянское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23:13:1002000:2380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р-н, Марьянское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23:13:1002000:2394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23:13:1002000:2395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23:13:1002000:1804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23:13:0000000:1355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23:13:1002000:572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 на территории СПК  " Марьянский"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23:13:1002000:2590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Красноармейский район, на территории СПК "Марьянский"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23:13:1002000:1070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примерно в 1800м на северо-запад от станицы Марьянской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23:13:1002000:1067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Марьянское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23:13:1002000:1259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Марьянское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Марьянское, в плане границ СХПК "Марьянский"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 Марьянский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в плане границ СХПК "Марьянский"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23:13:0000000:103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Марьянское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в плане границ СХПК "Марьянский"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23:00:0000000:40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Красноармейский,  город Краснодар</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23:13:0000000:506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р-н, Марьянское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23:13:0000000:16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23:13:0000000:17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23:01:0201000:476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плане границ к-за "Искра"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23:01:0201011:1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севернее х. Косовичи, участок 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23:01:0201000:1011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плане границ ОАО "Искра"</w:t>
            </w:r>
            <w:proofErr w:type="gramStart"/>
            <w:r w:rsidRPr="00C142FC">
              <w:rPr>
                <w:rFonts w:ascii="Times New Roman" w:hAnsi="Times New Roman"/>
                <w:color w:val="000000"/>
                <w:sz w:val="22"/>
                <w:szCs w:val="22"/>
              </w:rPr>
              <w:t>,с</w:t>
            </w:r>
            <w:proofErr w:type="gramEnd"/>
            <w:r w:rsidRPr="00C142FC">
              <w:rPr>
                <w:rFonts w:ascii="Times New Roman" w:hAnsi="Times New Roman"/>
                <w:color w:val="000000"/>
                <w:sz w:val="22"/>
                <w:szCs w:val="22"/>
              </w:rPr>
              <w:t>екция 17, контур 3202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23:01:0000000:400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Федоровское сельское поселение, севернее хутора Васильевского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23:01:0000000:212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Федоровское сельское поселение, севернее хутора Васильевского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23:01:0201000:466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севернее хутора Васильевского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23:01:0201000:1320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Федоровское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автодорога Федоровская-Косовичи</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23:01:0201000:1360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w:t>
            </w:r>
            <w:proofErr w:type="gramStart"/>
            <w:r w:rsidRPr="00C142FC">
              <w:rPr>
                <w:rFonts w:ascii="Times New Roman" w:hAnsi="Times New Roman"/>
                <w:color w:val="000000"/>
                <w:sz w:val="22"/>
                <w:szCs w:val="22"/>
              </w:rPr>
              <w:t>Абинский, в границах ОАО "Искра" (с.5 к.641-646,651-654,631-635,621-624,611-614,601-604,591-596,581-585,571-574; с.8 к.403-405; с.23 к.102, 103, 201-204, 301, 302, 403-405; 23 к. 3101,2901, 2101, 2302,2502,2702,2902,3103,3302,202,402,602,802,1202,102,1402,1602,101,301,302,801,701,101,702,901,902,1802,1201,1001,1401,1601,1102,1302,1801,1701,1502,1702; с.24 к.1462,1482,1502,1522,1542,1562,1582,1602,1622,1461,1481,1501,1511,1541,1561,1581,1601,1621,1451,1471,1491,1511,1531,1551,1571,1591,161; с.25 к.14502,14702,14902,15102,15302,15502,15702,15902,10702,10902,11102,11302,11502,11702,11902,12102,10701,10901,11101,11201,11401,11601, 11801,12101,12001,10601,10801,11001,11201,11401,11601,11801,10602,10802,11002,11202,11402,11602,11802,12002, с.26 к.12201,12301,12401,12602,12802,13002,13202,12202,12302,12402,801,12801,13001,13201,12501,12701,12901,13101,12502,12702,12902,13102;с.27 к.13402,13602,13802,14002,14202,14402,13404,13601,13801,14001,14201,14401,14301,13301,13501,13701,13901,14101,13302,13502,13702,13902,14102,14302,14303;</w:t>
            </w:r>
            <w:proofErr w:type="gramEnd"/>
            <w:r w:rsidRPr="00C142FC">
              <w:rPr>
                <w:rFonts w:ascii="Times New Roman" w:hAnsi="Times New Roman"/>
                <w:color w:val="000000"/>
                <w:sz w:val="22"/>
                <w:szCs w:val="22"/>
              </w:rPr>
              <w:t>с.28 к.8402,8602,8802,9002,9202,9402,8401,8601,8801,9001,9201,9401,8301,8501,8701,8901,9101,9301,8302,8502,8702,8902,9102,9302; с.30 к.9602,9802,10002,10202,10402,10501,10502,9601,9801,10001,10201,10401,10504,9501,9901,10101,10301,9502,9702,9902,10102,10302;с.39 к.2702,2701,2801-2803,2901-2903,3001,3002,3102,3101,3201,3301-3303,3402,3401,3502,36,37,38,4201,4202,4203; с.19, к.17, 19,39,43,46)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23:01:0201000:416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земель ОАО "Искра"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23:26:0000000:3214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23:01:0201000:419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земель ОАО "Искра", участок № 26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23:01:0000000:1075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с/п. Федоровское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23:26:0801000:1218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Северский район, Михайловское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23:01:0000000:530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плане границ ОАО "Искра"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23:00:0000000:124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Северский, Абинский районы</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23:01:0201000:1217</w:t>
            </w:r>
          </w:p>
        </w:tc>
        <w:tc>
          <w:tcPr>
            <w:tcW w:w="6769" w:type="dxa"/>
            <w:vAlign w:val="center"/>
          </w:tcPr>
          <w:p w:rsidR="00C142FC" w:rsidRPr="00C142FC" w:rsidRDefault="00C142FC">
            <w:pPr>
              <w:jc w:val="center"/>
              <w:rPr>
                <w:rFonts w:ascii="Times New Roman" w:hAnsi="Times New Roman"/>
                <w:color w:val="000000"/>
                <w:sz w:val="22"/>
                <w:szCs w:val="22"/>
              </w:rPr>
            </w:pPr>
            <w:proofErr w:type="gramStart"/>
            <w:r w:rsidRPr="00C142FC">
              <w:rPr>
                <w:rFonts w:ascii="Times New Roman" w:hAnsi="Times New Roman"/>
                <w:color w:val="000000"/>
                <w:sz w:val="22"/>
                <w:szCs w:val="22"/>
              </w:rPr>
              <w:t>Краснодарский край, р-н Абинский, в границах ОАО "Искра", секция 14, контура 1002,1202, 802,801, 1001,1201, секция 15 контура 1901, 2101, 2301,1302, 1502,1702, 1902,2102, 2302,1402, 1602,1802,2002, 22,24,1401, 1401,1601, 1801,2001, секция 41 контура 4101, 4102,4103, 401,402, 403,404, 405,391, 392,393, 394,395, 2604,2604, 2603,2602, 2601,2501, 2502,2503, 2402,2403, 2301,2302, 2303,2201, 2202,2203, 2101,2102, 2002,2001, 1901,1902, 1903,секция 42 контура 4006, 4007,4008, 4009,4010, 3906,3907, 3908,1001, 1002,1003, 1004,901, 902,903</w:t>
            </w:r>
            <w:proofErr w:type="gramEnd"/>
            <w:r w:rsidRPr="00C142FC">
              <w:rPr>
                <w:rFonts w:ascii="Times New Roman" w:hAnsi="Times New Roman"/>
                <w:color w:val="000000"/>
                <w:sz w:val="22"/>
                <w:szCs w:val="22"/>
              </w:rPr>
              <w:t>, 904,801, 802,803, 701,702, 703,601, 602,603, 604, секция 43 контура 1801, 1802,1803, 1804,1701, 1702,1703, 1601,1602, 1603,1501, 1502,1503, 1401,1402, 1403,1301, 1302,1303, 1201,1202, 1101,1102, 1103, секция 44 контура 501, 502,503, 504,401, 402,403, 301,302, 303</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23:01:0201000:426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ОАО "Искра"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23:26:0801000:731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 на территории Михайловского сельского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23:01:0201000:417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в границах земель ОАО "Искра"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23:26:0801000:1215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Северский район, Михайловское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23:26:0801000:801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23:26:0801000:809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Афипское лесничество, Убинское участковое лесничество, квартал 1Г1, части выделов 1,2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23:26:0801000:810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 Афипское лесничество, Убинское участковое лесничество, квартал 1Г1, части выделов 1,2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23:26:0801000:597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 Убинское участковое лесничество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23:26:0801000:754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 Афипское лесничество, Убинское участковое лесничество, квартал 1Г1, части выделов 1, 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23:26:0801000:821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23:26:0801000:797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23:26:0801000:817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Северский, в границах СХ ТОО "Родина"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23:26:0801000:1232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Северский р-н, в границах СХ ТОО "Родина"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23:01:0402000:427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имени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23:01:0402000:386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земель колхоза имени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земель колхоза имени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23:01:0402000:1821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колхоз им.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23:01:0402000:1453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с/п. Мингрельское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23:01:0402000:1823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Абинский район, в границах колхоза им. С.М.Кирова, секция 29,47,27, контуры 30,36,38, секция 39, контуры 16,20,25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23:01:0402000:41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земель колхоза им</w:t>
            </w:r>
            <w:proofErr w:type="gramStart"/>
            <w:r w:rsidRPr="00C142FC">
              <w:rPr>
                <w:rFonts w:ascii="Times New Roman" w:hAnsi="Times New Roman"/>
                <w:color w:val="000000"/>
                <w:sz w:val="22"/>
                <w:szCs w:val="22"/>
              </w:rPr>
              <w:t>.К</w:t>
            </w:r>
            <w:proofErr w:type="gramEnd"/>
            <w:r w:rsidRPr="00C142FC">
              <w:rPr>
                <w:rFonts w:ascii="Times New Roman" w:hAnsi="Times New Roman"/>
                <w:color w:val="000000"/>
                <w:sz w:val="22"/>
                <w:szCs w:val="22"/>
              </w:rPr>
              <w:t>ирова, участок №33</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23:01:0402000:1491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с/п. Мингрельское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23:01:0402000:1438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Мингрельское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23:01:0402000:1822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Абинский район, в границах колхоза им. С.М.Кирова, секция 29,47,27, контуры 30,36,38, секция 39, контуры 16,20,25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23:01:0402000:1370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им. С.М.Кирова, секция 29, 47, 27, контуры 30, 36, 38, секция 39, контуры 16, 20, 25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23:01:0402000:1348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им. С.М.Кирова, секция 29,47,27, контуры 30,36,38, секция 39, контуры 16,20,25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23:01:0402000:1346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им. С.М.Кирова, секция 29,47,27, контуры 30,36,38, секция 39, контуры 16,20,25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23:01:0402000:1833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w:t>
            </w:r>
            <w:proofErr w:type="gramStart"/>
            <w:r w:rsidRPr="00C142FC">
              <w:rPr>
                <w:rFonts w:ascii="Times New Roman" w:hAnsi="Times New Roman"/>
                <w:color w:val="000000"/>
                <w:sz w:val="22"/>
                <w:szCs w:val="22"/>
              </w:rPr>
              <w:t xml:space="preserve">., </w:t>
            </w:r>
            <w:proofErr w:type="gramEnd"/>
            <w:r w:rsidRPr="00C142FC">
              <w:rPr>
                <w:rFonts w:ascii="Times New Roman" w:hAnsi="Times New Roman"/>
                <w:color w:val="000000"/>
                <w:sz w:val="22"/>
                <w:szCs w:val="22"/>
              </w:rPr>
              <w:t>Абинский р-н.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земель колхоза имени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23:01:0402000:374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имени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имени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23:01:0402000:1335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юго-восточнее станицы Мингрельской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23:01:0402000:369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имени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23:01:0402000:368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имени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с/п. Мингрельское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23:01:0402000:1358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Мингрельское, в границах земель колхоза имени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23:01:0402000:1465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с/п. Мингрельское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р-н, Мингрельское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имени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23:01:0402000:1482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23:01:0402000:377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имени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23:01:0402000:370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им.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23:01:0402000:366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имени Кирова на полях бригады № 4, севооборот – кормовой, сенокосно-пастбищный, прифермский. Поля № 2, 3, 4, 5, 6, 7, 8, 9, 10, 11, 12, 13, 14, 15, 16, 17, 18, 19, 20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23:01:0402000:1825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23:01:0402000:1826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23:01:0000000:2353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автодорога Фёдоровская-Холмская-Новый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23:01:0000000:1074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с/п. Мингрельское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расположенный северо-восточнее ст</w:t>
            </w:r>
            <w:proofErr w:type="gramStart"/>
            <w:r w:rsidRPr="00C142FC">
              <w:rPr>
                <w:rFonts w:ascii="Times New Roman" w:hAnsi="Times New Roman"/>
                <w:color w:val="000000"/>
                <w:sz w:val="22"/>
                <w:szCs w:val="22"/>
              </w:rPr>
              <w:t>.М</w:t>
            </w:r>
            <w:proofErr w:type="gramEnd"/>
            <w:r w:rsidRPr="00C142FC">
              <w:rPr>
                <w:rFonts w:ascii="Times New Roman" w:hAnsi="Times New Roman"/>
                <w:color w:val="000000"/>
                <w:sz w:val="22"/>
                <w:szCs w:val="22"/>
              </w:rPr>
              <w:t>ингрельской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плане колхоза "им.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23:01:0402000:36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земель колхоза имени "Кирова"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23:01:0801000:641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плане границ колхоза "Кавказ"</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23:01:0401000:1117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плане бывшего колхоза "Звезда" секция 32 контур 1; 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23:01:0000000:1033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Абинского лесничества, Холмского участкового лесничества, квартал 31Б, части выделов 11, 10, 5, 12, 13, квартале 32Б, части выделов 6, 3, 4, 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23:01:0801000:594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плане границ колхоза "Кавказ"</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23:01:0000000:1020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Абинского лесничества, Холмского участкового лесничества, квартал 39Б, части выделов 17, 26, 27, 29</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23:01:0000000:390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плане границ колхоза "Кавказ"</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Кореновский, г. Кореновск, 1,9 км юго-западнее окраины г. Кореновск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23:01:0801007:1078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Ахтырское городское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23:01:0000000:947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р-н, пгт Ахтырский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23:01:0801007:1074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roofErr w:type="gramStart"/>
            <w:r w:rsidRPr="00C142FC">
              <w:rPr>
                <w:rFonts w:ascii="Times New Roman" w:hAnsi="Times New Roman"/>
                <w:color w:val="000000"/>
                <w:sz w:val="22"/>
                <w:szCs w:val="22"/>
              </w:rPr>
              <w:t>,А</w:t>
            </w:r>
            <w:proofErr w:type="gramEnd"/>
            <w:r w:rsidRPr="00C142FC">
              <w:rPr>
                <w:rFonts w:ascii="Times New Roman" w:hAnsi="Times New Roman"/>
                <w:color w:val="000000"/>
                <w:sz w:val="22"/>
                <w:szCs w:val="22"/>
              </w:rPr>
              <w:t>бинского лесничества, Холмского участкового лесничества, квартал 45Б, части выделов 2, 4, 7, 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23:01:0903000:1008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Холмское участковое лесничество Абинского лесничества (Абинское лесничество, Холмское участковое лесничество, квартала 1А-43А, 1Б-79Б, 1В-93В, 1Г, 1Г1-5Г1, 1Г2-4Г2, 1Г3-11Г3, 1Г4-6Г4)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23:01:0605000:1033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на территории Абинского городского поселения, в границах ТОО «Колос», южнее хутора Коробкин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23:01:0605000:1001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ТОО "Колос",  секция 1, контур 53</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23:01:0605000:1041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23:01:0605000:1039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23:01:0605000:1040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23:01:0605000:1035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х. Коробкин, ТОО "Колос", секция 1, контур 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23:01:0000000:902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23:01:0000000:922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на территории Абинского городского поселения, в границах колхоза «Нива», юго-западнее хутора Коробкин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23:01:0601000:1699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23:01:0601000:2113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23:01:0601000:2175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в плане границ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23:01:0601000:1619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23:01:0601000:558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23:01:0601000:559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23:01:0601000:562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23:01:0601000:561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23:01:0601000:563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23:01:0601000:560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23:01:0601000:555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23:01:0601000:246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границах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23:01:0000000:2319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автодорога Абинск-Варнавинское водохранилище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23:01:0601000:1081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границах колхоза "Нива", секция 21, контур 14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23:01:0601000:1718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23:01:0601000:414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севернее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23:01:0502001:1021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северная окраина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23:01:0502001:1022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северная окраина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23:01:0502001:28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1300 метрах  восточнее хутора Бережного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23:01:0502001:1020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северная окраина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23:01:0000000:21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северо-западнее г. Абинска, в границах земель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23:01:0501024:1114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23:01:0501024:1524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Российская Федерация, Краснодарский край, Абинский муниципальный район, Абинское городское поселение, северо-западная окраина города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23:00:0000000:253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23:01:0501024:1113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северная окраина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23:01:0501024:1111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г. Абинск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23:01:0501026:1047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северо-западная окраина г. Абинска</w:t>
            </w:r>
          </w:p>
        </w:tc>
      </w:tr>
      <w:tr w:rsidR="00C142FC" w:rsidRPr="002C1E4B" w:rsidTr="0003758D">
        <w:tc>
          <w:tcPr>
            <w:tcW w:w="642" w:type="dxa"/>
            <w:vMerge/>
            <w:vAlign w:val="center"/>
          </w:tcPr>
          <w:p w:rsidR="00C142FC" w:rsidRPr="002C1E4B" w:rsidRDefault="00C142FC" w:rsidP="00313FA0">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23:01:0601000:1594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 северо-западнее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23:01:0000000:1100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г. Абинск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23:01:0601000:1657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г. Абинск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23:01:0000000:933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23:01:0601000:1173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западная окраина города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23:01:0601000:1314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западная окраина города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23:01:0601000:1713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г. Абинск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23:01:0601000:1082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на западной окраине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23:01:0601000:395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на территории бригады №5 колхоза "Нива"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в административно-территориальных границах Абинского района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23:01:0000000:1287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23:01:0503057:1246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на северо-западной окраине города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23:01:0000000:1288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23:01:0000000:1284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23:01:0000000:1251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г. Абинск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23:01:0603000:1354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Абинский, г. Абинск, ул. </w:t>
            </w:r>
            <w:proofErr w:type="gramStart"/>
            <w:r w:rsidRPr="00C142FC">
              <w:rPr>
                <w:rFonts w:ascii="Times New Roman" w:hAnsi="Times New Roman"/>
                <w:color w:val="000000"/>
                <w:sz w:val="22"/>
                <w:szCs w:val="22"/>
              </w:rPr>
              <w:t>Промышленная</w:t>
            </w:r>
            <w:proofErr w:type="gramEnd"/>
            <w:r w:rsidRPr="00C142FC">
              <w:rPr>
                <w:rFonts w:ascii="Times New Roman" w:hAnsi="Times New Roman"/>
                <w:color w:val="000000"/>
                <w:sz w:val="22"/>
                <w:szCs w:val="22"/>
              </w:rPr>
              <w:t>, д. 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23:01:0603000:1332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23:01:0603000:1328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23:01:0000000:45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плане границ ТОО "Абинское"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23:01:0603001:38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плане ТОО "Абинское", "Гусева балка"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23:01:0603000:1329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23:01:0603001:1055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23:01:0000000:1139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23:01:0000000:1125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23:01:0603001:63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двух километрах западнее города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23:01:0603001:1049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23:01:0603001:52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западнее г. Абинска, на Абино-Украинском месторождении нефти и газа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23:01:0604000:1009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Шапсугское участковое лесничество Абинского лесничества (Абинское лесничество, Шапсугское участковое лесничество, квартала 1А-49А, 14Б-64Б, 1В-14В, 1В1-17В1)</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устье скважины № 125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западнее г. Абинска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на землях Абинского района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23:01:0603000:1001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 ТОО по откорму и экспорту лошадей "Абинское", секция 4, контур 24,26,64, секция 5, контур 19,20,21,27,41, секция 3, контур 3,6,11</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23:01:0603000:211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западнее г. Абинска, на Украинском месторождении нефти и газа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23:01:0000000:64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23:01:0603000:1261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23:01:0603000:337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Абинский, в плане границ ТОО по откорму и экспорту лошадей "Абинское"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23:01:0000000:1249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23:01:0603000:1675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23:15:0926000:193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СХПК "Новоукраинский", секция  16, часть контура 91</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23:15:0926001:215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Крымский, с/п. </w:t>
            </w:r>
            <w:proofErr w:type="gramStart"/>
            <w:r w:rsidRPr="00C142FC">
              <w:rPr>
                <w:rFonts w:ascii="Times New Roman" w:hAnsi="Times New Roman"/>
                <w:color w:val="000000"/>
                <w:sz w:val="22"/>
                <w:szCs w:val="22"/>
              </w:rPr>
              <w:t>Пригородное</w:t>
            </w:r>
            <w:proofErr w:type="gramEnd"/>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23:15:0926000:214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СХПК "Новоукраинский", секция 16 часть контура 91</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р-н, в границах СП "Новоукраинский"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23:15:0926001:183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СП "Новоукраинский",  секция 16, часть контура 59</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23:15:0926001:537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р-н,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Пригородное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23:15:0000000:72</w:t>
            </w:r>
          </w:p>
        </w:tc>
        <w:tc>
          <w:tcPr>
            <w:tcW w:w="6769" w:type="dxa"/>
            <w:vAlign w:val="center"/>
          </w:tcPr>
          <w:p w:rsidR="00C142FC" w:rsidRPr="00C142FC" w:rsidRDefault="00C142FC">
            <w:pPr>
              <w:jc w:val="center"/>
              <w:rPr>
                <w:rFonts w:ascii="Times New Roman" w:hAnsi="Times New Roman"/>
                <w:color w:val="000000"/>
                <w:sz w:val="22"/>
                <w:szCs w:val="22"/>
              </w:rPr>
            </w:pPr>
            <w:proofErr w:type="gramStart"/>
            <w:r w:rsidRPr="00C142FC">
              <w:rPr>
                <w:rFonts w:ascii="Times New Roman" w:hAnsi="Times New Roman"/>
                <w:color w:val="000000"/>
                <w:sz w:val="22"/>
                <w:szCs w:val="22"/>
              </w:rPr>
              <w:t>Краснодарский край, Крымский район, в границах СП "Новоукраинский" (с.15, к.54; с.16,  к.36, 75, 105, 59, 65, 87; с.29, к.63, 79; с.40, к.2, 4, 14; с.27, к.66; с.29, к.51, 52, 56, 57, 64, 65, 75, 78, 86, 83, 92, 93, 94, 97;</w:t>
            </w:r>
            <w:proofErr w:type="gramEnd"/>
            <w:r w:rsidRPr="00C142FC">
              <w:rPr>
                <w:rFonts w:ascii="Times New Roman" w:hAnsi="Times New Roman"/>
                <w:color w:val="000000"/>
                <w:sz w:val="22"/>
                <w:szCs w:val="22"/>
              </w:rPr>
              <w:t xml:space="preserve"> с.32, к.83, 84, 85, 124; с.40, к.6, 11, 19, 20, 27, 30, 46; с.36. к.11, 47)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автодорога "Подъезд к х. Верхняя Ставрополька"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23:15:0926001:72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Пригородное, в границах СХПК "Новоукраинское" (сек.16, ч.конт.55)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23:15:0000000:1014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23:15:0926001:195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23:15:0926001:194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23:15:0926001:216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23:15:0926001:210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в границах Пригородного сельского округа СХПК "Новоукраинский", Украинское месторождение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23:15:0926001:196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w:t>
            </w:r>
            <w:proofErr w:type="gramStart"/>
            <w:r w:rsidRPr="00C142FC">
              <w:rPr>
                <w:rFonts w:ascii="Times New Roman" w:hAnsi="Times New Roman"/>
                <w:color w:val="000000"/>
                <w:sz w:val="22"/>
                <w:szCs w:val="22"/>
              </w:rPr>
              <w:t>,В</w:t>
            </w:r>
            <w:proofErr w:type="gramEnd"/>
            <w:r w:rsidRPr="00C142FC">
              <w:rPr>
                <w:rFonts w:ascii="Times New Roman" w:hAnsi="Times New Roman"/>
                <w:color w:val="000000"/>
                <w:sz w:val="22"/>
                <w:szCs w:val="22"/>
              </w:rPr>
              <w:t xml:space="preserve"> границах Пригородного сельского округа (СХПК "Новоукраинский", Украинское месторождение)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23:15:0926000:1323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23:15:0926000:206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800 м южнее х. Новоукраинский, в границах СХПК "Новоукраинский", секция 27, часть контуров 35, 37, 41</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в границах СХПК "Новоукраинский"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23:15:0926000:1137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СХПК "Новоукраинский", секция 27, часть контура 23</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23:15:0926001:209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в границах ООО АПК "Крымская" структурное подразделение "Новоукраинское" (секция 33 часть контура 41,116,51,85,87,90,97, секция 27 часть контура 41, секция 29 контур 66)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23:15:0926000:450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в границах земель подразделения "Новоукраинское ООО АПК "Крымская" (секция 33 контур 5, секция 27 контур 25, секция 27 часть контура 27)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23:15:0926000:1456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Пригородное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23:15:0000000:1055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Крымский, электросетевой комплекс 6 кВ НУ-3 от ПС-35/6 кВ "Новоукраинская" с прилегающими </w:t>
            </w:r>
            <w:proofErr w:type="gramStart"/>
            <w:r w:rsidRPr="00C142FC">
              <w:rPr>
                <w:rFonts w:ascii="Times New Roman" w:hAnsi="Times New Roman"/>
                <w:color w:val="000000"/>
                <w:sz w:val="22"/>
                <w:szCs w:val="22"/>
              </w:rPr>
              <w:t>ВЛ</w:t>
            </w:r>
            <w:proofErr w:type="gramEnd"/>
            <w:r w:rsidRPr="00C142FC">
              <w:rPr>
                <w:rFonts w:ascii="Times New Roman" w:hAnsi="Times New Roman"/>
                <w:color w:val="000000"/>
                <w:sz w:val="22"/>
                <w:szCs w:val="22"/>
              </w:rPr>
              <w:t xml:space="preserve"> и ТП</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23:15:0926000:107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23:15:0926000:530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23:15:0000000:1116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СХПК "Новоукраинский"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23:15:0926000:531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23:15:0926000:1301</w:t>
            </w:r>
          </w:p>
        </w:tc>
        <w:tc>
          <w:tcPr>
            <w:tcW w:w="6769" w:type="dxa"/>
            <w:vAlign w:val="center"/>
          </w:tcPr>
          <w:p w:rsidR="00C142FC" w:rsidRPr="00C142FC" w:rsidRDefault="00C142FC">
            <w:pPr>
              <w:jc w:val="center"/>
              <w:rPr>
                <w:rFonts w:ascii="Times New Roman" w:hAnsi="Times New Roman"/>
                <w:color w:val="000000"/>
                <w:sz w:val="22"/>
                <w:szCs w:val="22"/>
              </w:rPr>
            </w:pPr>
            <w:proofErr w:type="gramStart"/>
            <w:r w:rsidRPr="00C142FC">
              <w:rPr>
                <w:rFonts w:ascii="Times New Roman" w:hAnsi="Times New Roman"/>
                <w:color w:val="000000"/>
                <w:sz w:val="22"/>
                <w:szCs w:val="22"/>
              </w:rPr>
              <w:t>Краснодарский край, р-н Крымский, в границах СХПК "Новоукраинский" (с.6, к.60, 34, 76, 24, 29, 72; с.1, к.1, 12, 15, 63; с.4к.11; с.9, к.6, 9, 11, 13,18, 23, 25, 21, 27, 28, 30, 32, 33, 34, 36, 37; с.2к.71, 76, 80, 82,86,114, 118, 119, 121, 33;</w:t>
            </w:r>
            <w:proofErr w:type="gramEnd"/>
            <w:r w:rsidRPr="00C142FC">
              <w:rPr>
                <w:rFonts w:ascii="Times New Roman" w:hAnsi="Times New Roman"/>
                <w:color w:val="000000"/>
                <w:sz w:val="22"/>
                <w:szCs w:val="22"/>
              </w:rPr>
              <w:t xml:space="preserve"> с.12,к.7,15, 9, 30,50, 53, 58)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23:00:0000000:210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Абинский районы, город Геленджик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23:15:0926000:276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Крымский, в границах СХПК "Новоукраинский", </w:t>
            </w:r>
            <w:proofErr w:type="gramStart"/>
            <w:r w:rsidRPr="00C142FC">
              <w:rPr>
                <w:rFonts w:ascii="Times New Roman" w:hAnsi="Times New Roman"/>
                <w:color w:val="000000"/>
                <w:sz w:val="22"/>
                <w:szCs w:val="22"/>
              </w:rPr>
              <w:t xml:space="preserve">( </w:t>
            </w:r>
            <w:proofErr w:type="gramEnd"/>
            <w:r w:rsidRPr="00C142FC">
              <w:rPr>
                <w:rFonts w:ascii="Times New Roman" w:hAnsi="Times New Roman"/>
                <w:color w:val="000000"/>
                <w:sz w:val="22"/>
                <w:szCs w:val="22"/>
              </w:rPr>
              <w:t>с.6, к.60, 34, 76, 24, 29, 72; с.1, к.1, 12, 15, 63; с.4к.11; с.9,  к.6, 9, 11, 13,18, 23, 25, 21, 27, 28, 30, 32, 33, 34, 36, 37; с.2к.71, 76, 80, 82,86,114, 118, 119, 121, 33; с.12,к.7,15, 9, 30,50, 53, 58)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23:15:0926000:1281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СХПК "Новоукраинский", (с.1 ч.к.1; с.9, к.6, 9, 11, ч.к.13,18, к.23,25, 21, 27, 28, 30, 32, 33, 34, 36, 37)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23:15:0926000:1960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р-н, в границах СХПК "Новоукраинский"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23:15:0926000:1467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р-он, с/пос. Пригородное, в границах СХПК "Новоукраинский"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23:15:0926000:1076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Пригородное, в границах СХПК "Новоукраинский" - секция 4, часть контура 75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23:15:0926000:1327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23:15:0000000:1031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Крымский, электросетевой комплекс 6 кВ К-7 от ПС-220/110/35/10/6 кВ "Крымская" с прилегающими </w:t>
            </w:r>
            <w:proofErr w:type="gramStart"/>
            <w:r w:rsidRPr="00C142FC">
              <w:rPr>
                <w:rFonts w:ascii="Times New Roman" w:hAnsi="Times New Roman"/>
                <w:color w:val="000000"/>
                <w:sz w:val="22"/>
                <w:szCs w:val="22"/>
              </w:rPr>
              <w:t>ВЛ</w:t>
            </w:r>
            <w:proofErr w:type="gramEnd"/>
            <w:r w:rsidRPr="00C142FC">
              <w:rPr>
                <w:rFonts w:ascii="Times New Roman" w:hAnsi="Times New Roman"/>
                <w:color w:val="000000"/>
                <w:sz w:val="22"/>
                <w:szCs w:val="22"/>
              </w:rPr>
              <w:t xml:space="preserve"> и ТП</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23:15:0926000:529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23:15:0926000:603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с/пос. Пригородное,  в границах СХПК "Новоукраинский" (с4. к70,  73, 75, 80</w:t>
            </w:r>
            <w:proofErr w:type="gramStart"/>
            <w:r w:rsidRPr="00C142FC">
              <w:rPr>
                <w:rFonts w:ascii="Times New Roman" w:hAnsi="Times New Roman"/>
                <w:color w:val="000000"/>
                <w:sz w:val="22"/>
                <w:szCs w:val="22"/>
              </w:rPr>
              <w:t xml:space="preserve"> ;</w:t>
            </w:r>
            <w:proofErr w:type="gramEnd"/>
            <w:r w:rsidRPr="00C142FC">
              <w:rPr>
                <w:rFonts w:ascii="Times New Roman" w:hAnsi="Times New Roman"/>
                <w:color w:val="000000"/>
                <w:sz w:val="22"/>
                <w:szCs w:val="22"/>
              </w:rPr>
              <w:t xml:space="preserve">  с7. к4, 9, 17, 18,  19, 20, 37, 43, 83;  с9. к1, 2, 3;  с19. к106 ; с31. к11, 25, 26, 72, 79, 81, 89;  с32. к119 )</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23:15:0000000:1334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23:15:0000000:1333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Пригородное сельское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23:45:0000000:3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в административных границах Крымского городского поселения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23:45:0103002:181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Крымское городское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23:45:0103002:5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вдоль нефтеровода "Новороссийск-Краснодар"</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23:45:0000000:708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23:45:0103002:248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23:45:0000000:683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23:45:0000000:684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23:45:0103002:231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23:45:0103002:232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23:45:0000000:696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23:45:0000000:695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23:45:0000000:665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Крымское городское поселение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23:00:0000000:208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г. Крымск, г. Новороссийск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23:15:0000000:81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край Краснодарский, р-н Крымский, с/пос. </w:t>
            </w:r>
            <w:proofErr w:type="gramStart"/>
            <w:r w:rsidRPr="00C142FC">
              <w:rPr>
                <w:rFonts w:ascii="Times New Roman" w:hAnsi="Times New Roman"/>
                <w:color w:val="000000"/>
                <w:sz w:val="22"/>
                <w:szCs w:val="22"/>
              </w:rPr>
              <w:t>Пригородное</w:t>
            </w:r>
            <w:proofErr w:type="gramEnd"/>
            <w:r w:rsidRPr="00C142FC">
              <w:rPr>
                <w:rFonts w:ascii="Times New Roman" w:hAnsi="Times New Roman"/>
                <w:color w:val="000000"/>
                <w:sz w:val="22"/>
                <w:szCs w:val="22"/>
              </w:rPr>
              <w:t>, в  границах бывшего СХПК "Новоукраинский"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23:00:0000000:28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проходит через кадастровые районы Крымский (23:15), г. Крымск (23:45), г. Новороссийск (23:47)</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23:15:0000000:958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23:15:0926000:534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23:15:0000000:1122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с/п. Нижнебаканское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23:15:1005000:1355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Крымский, в границах колхоза имени </w:t>
            </w:r>
            <w:r w:rsidRPr="00C142FC">
              <w:rPr>
                <w:rFonts w:ascii="Times New Roman" w:hAnsi="Times New Roman"/>
                <w:color w:val="000000"/>
                <w:sz w:val="22"/>
                <w:szCs w:val="22"/>
              </w:rPr>
              <w:lastRenderedPageBreak/>
              <w:t>Советской Армии, секция 37, часть контура 76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23:15:1005000:1097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колхоза им. Советской Армии (секция 37, часть контура 76)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23:15:1005000:1095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колхоза им. Советской Армии (секция 37, часть контура 76)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23:15:1005000:1093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колхоза им. Советской Армии (секция 37, часть контура 76)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23:15:1005000:636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колхоза им. Советской Армии (сек.37,ч. конт.79)</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23:15:1005000:639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пос</w:t>
            </w:r>
            <w:proofErr w:type="gramEnd"/>
            <w:r w:rsidRPr="00C142FC">
              <w:rPr>
                <w:rFonts w:ascii="Times New Roman" w:hAnsi="Times New Roman"/>
                <w:color w:val="000000"/>
                <w:sz w:val="22"/>
                <w:szCs w:val="22"/>
              </w:rPr>
              <w:t xml:space="preserve"> Нижнебаканское, в границах бывшего колхоза имени Советской Армии(сек.37, ч.к. 79)</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23:15:1005000:1094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колхоза им. Советской Армии (секция 40, часть контура 32)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23:15:1005000:746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колхоза им. Советской Армии, секция 40, часть контура 32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23:15:1005000:45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23:15:1005000:742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колхоза имени  Советской Армии, секция 40, часть контура 32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23:15:1005000:748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колхоза им. Советской Армии, секция 40, часть контура 35</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23:15:1005000:559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с/пос. Нижнебаканское, в границах бывшего колхоза им. Советской Армии (сек.59, ч</w:t>
            </w:r>
            <w:proofErr w:type="gramStart"/>
            <w:r w:rsidRPr="00C142FC">
              <w:rPr>
                <w:rFonts w:ascii="Times New Roman" w:hAnsi="Times New Roman"/>
                <w:color w:val="000000"/>
                <w:sz w:val="22"/>
                <w:szCs w:val="22"/>
              </w:rPr>
              <w:t>.к</w:t>
            </w:r>
            <w:proofErr w:type="gramEnd"/>
            <w:r w:rsidRPr="00C142FC">
              <w:rPr>
                <w:rFonts w:ascii="Times New Roman" w:hAnsi="Times New Roman"/>
                <w:color w:val="000000"/>
                <w:sz w:val="22"/>
                <w:szCs w:val="22"/>
              </w:rPr>
              <w:t>онт.1)</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23:15:1005000:507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колхоза им. Советской Армии (секция 59 часть контура 1, секция 41 контур 44, секция 43 контур 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23:15:1005000:2119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23:15:1005000:752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в границах бывшего колхоза им. "Советской Армии", в 1 км восточнее ст</w:t>
            </w:r>
            <w:proofErr w:type="gramStart"/>
            <w:r w:rsidRPr="00C142FC">
              <w:rPr>
                <w:rFonts w:ascii="Times New Roman" w:hAnsi="Times New Roman"/>
                <w:color w:val="000000"/>
                <w:sz w:val="22"/>
                <w:szCs w:val="22"/>
              </w:rPr>
              <w:t>.Н</w:t>
            </w:r>
            <w:proofErr w:type="gramEnd"/>
            <w:r w:rsidRPr="00C142FC">
              <w:rPr>
                <w:rFonts w:ascii="Times New Roman" w:hAnsi="Times New Roman"/>
                <w:color w:val="000000"/>
                <w:sz w:val="22"/>
                <w:szCs w:val="22"/>
              </w:rPr>
              <w:t>еберджаевской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23:15:0000000:56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  полоса отвода железной дороги, направления "Краснодар-Новороссийск" и "Крымс</w:t>
            </w:r>
            <w:proofErr w:type="gramStart"/>
            <w:r w:rsidRPr="00C142FC">
              <w:rPr>
                <w:rFonts w:ascii="Times New Roman" w:hAnsi="Times New Roman"/>
                <w:color w:val="000000"/>
                <w:sz w:val="22"/>
                <w:szCs w:val="22"/>
              </w:rPr>
              <w:t>к-</w:t>
            </w:r>
            <w:proofErr w:type="gramEnd"/>
            <w:r w:rsidRPr="00C142FC">
              <w:rPr>
                <w:rFonts w:ascii="Times New Roman" w:hAnsi="Times New Roman"/>
                <w:color w:val="000000"/>
                <w:sz w:val="22"/>
                <w:szCs w:val="22"/>
              </w:rPr>
              <w:t xml:space="preserve"> Грушевая"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автодорога "подъезд к Богоевскому карьеру"</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23:15:1005000:453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23:15:1005000:1099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бывшего колхоза " Советской Армии" (секция 57, часть контура 84)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23:15:1005000:612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в границах бывшего колхоза им. Советской Армии (сек.57, конт.86)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23:15:1005000:1131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бывшего колхоза "Советской Армии" (секция 57,часть контура 88)</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23:15:1005000:1133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в границах бывшего колхоза "Советской Армии" (секция 57, часть контура 90)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23:15:1005000:615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с/пос. Нижнебаканское, в границах бывшего колхоза им. Советской Армии (сек.57, конт.92)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23:15:1005000:611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с/п. Нижнебаканское, в границах бывшего колхоза им. Советской Армии (сек. 57, ч</w:t>
            </w:r>
            <w:proofErr w:type="gramStart"/>
            <w:r w:rsidRPr="00C142FC">
              <w:rPr>
                <w:rFonts w:ascii="Times New Roman" w:hAnsi="Times New Roman"/>
                <w:color w:val="000000"/>
                <w:sz w:val="22"/>
                <w:szCs w:val="22"/>
              </w:rPr>
              <w:t>.к</w:t>
            </w:r>
            <w:proofErr w:type="gramEnd"/>
            <w:r w:rsidRPr="00C142FC">
              <w:rPr>
                <w:rFonts w:ascii="Times New Roman" w:hAnsi="Times New Roman"/>
                <w:color w:val="000000"/>
                <w:sz w:val="22"/>
                <w:szCs w:val="22"/>
              </w:rPr>
              <w:t>онт.94)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23:15:1005000:602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с/пос. Нижнебаканское, в границах бывшего колхоза им. Советской Армии (сек.57, ч</w:t>
            </w:r>
            <w:proofErr w:type="gramStart"/>
            <w:r w:rsidRPr="00C142FC">
              <w:rPr>
                <w:rFonts w:ascii="Times New Roman" w:hAnsi="Times New Roman"/>
                <w:color w:val="000000"/>
                <w:sz w:val="22"/>
                <w:szCs w:val="22"/>
              </w:rPr>
              <w:t>.к</w:t>
            </w:r>
            <w:proofErr w:type="gramEnd"/>
            <w:r w:rsidRPr="00C142FC">
              <w:rPr>
                <w:rFonts w:ascii="Times New Roman" w:hAnsi="Times New Roman"/>
                <w:color w:val="000000"/>
                <w:sz w:val="22"/>
                <w:szCs w:val="22"/>
              </w:rPr>
              <w:t>онт.94)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23:15:1005000:603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с/пос. Нижнебаканское, в границах бывшего колхоза им. Советской Армии (сек.57, конт.96)</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23:15:1005000:491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в границах бывшего колхоза им. Советской Армии (секция 57 контур 24)</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23:15:0000000:2033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с.п</w:t>
            </w:r>
            <w:proofErr w:type="gramStart"/>
            <w:r w:rsidRPr="00C142FC">
              <w:rPr>
                <w:rFonts w:ascii="Times New Roman" w:hAnsi="Times New Roman"/>
                <w:color w:val="000000"/>
                <w:sz w:val="22"/>
                <w:szCs w:val="22"/>
              </w:rPr>
              <w:t>.Н</w:t>
            </w:r>
            <w:proofErr w:type="gramEnd"/>
            <w:r w:rsidRPr="00C142FC">
              <w:rPr>
                <w:rFonts w:ascii="Times New Roman" w:hAnsi="Times New Roman"/>
                <w:color w:val="000000"/>
                <w:sz w:val="22"/>
                <w:szCs w:val="22"/>
              </w:rPr>
              <w:t>ижнебаканское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23:15:1005000:2184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23:15:1005000:1382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w:t>
            </w:r>
            <w:proofErr w:type="gramStart"/>
            <w:r w:rsidRPr="00C142FC">
              <w:rPr>
                <w:rFonts w:ascii="Times New Roman" w:hAnsi="Times New Roman"/>
                <w:color w:val="000000"/>
                <w:sz w:val="22"/>
                <w:szCs w:val="22"/>
              </w:rPr>
              <w:t>п</w:t>
            </w:r>
            <w:proofErr w:type="gramEnd"/>
            <w:r w:rsidRPr="00C142FC">
              <w:rPr>
                <w:rFonts w:ascii="Times New Roman" w:hAnsi="Times New Roman"/>
                <w:color w:val="000000"/>
                <w:sz w:val="22"/>
                <w:szCs w:val="22"/>
              </w:rPr>
              <w:t xml:space="preserve"> Нижнебаканское, тер.в </w:t>
            </w:r>
            <w:r w:rsidRPr="00C142FC">
              <w:rPr>
                <w:rFonts w:ascii="Times New Roman" w:hAnsi="Times New Roman"/>
                <w:color w:val="000000"/>
                <w:sz w:val="22"/>
                <w:szCs w:val="22"/>
              </w:rPr>
              <w:lastRenderedPageBreak/>
              <w:t>границах кадастрового квартала 23:15:1005000</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23:15:0000000:85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23:15:0000000:1043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 xml:space="preserve">Краснодарский край, р-н Крымский, электросетевой комплекс 10 кВ БК-7 от ПС-35/10 кВ "Баканская" с прилегающими </w:t>
            </w:r>
            <w:proofErr w:type="gramStart"/>
            <w:r w:rsidRPr="00C142FC">
              <w:rPr>
                <w:rFonts w:ascii="Times New Roman" w:hAnsi="Times New Roman"/>
                <w:color w:val="000000"/>
                <w:sz w:val="22"/>
                <w:szCs w:val="22"/>
              </w:rPr>
              <w:t>ВЛ</w:t>
            </w:r>
            <w:proofErr w:type="gramEnd"/>
            <w:r w:rsidRPr="00C142FC">
              <w:rPr>
                <w:rFonts w:ascii="Times New Roman" w:hAnsi="Times New Roman"/>
                <w:color w:val="000000"/>
                <w:sz w:val="22"/>
                <w:szCs w:val="22"/>
              </w:rPr>
              <w:t xml:space="preserve"> и ТП</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23:15:1005000:2126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с/п. Нижнебаканское</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23:15:1005000:2235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23:15:1005000:1129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р-н Крымский, в границах бывшего колхоза " Советской Армии" (секция 56,часть контура 22)</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23:15:1005000:259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23:15:0000000:41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р-н Крымский, Крымское участковое лесничество</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23:47:0106043:9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край Краснодарский, г. Новороссийск, нефтебаза "Грушовая"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23:47:0106068:57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г. Новороссийск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23:47:0000000:312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г. Новороссийск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23:47:0000000:426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г.  Новороссийск,  нефтебаза "Грушовая"</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23:32:0602000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Тихорецкий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23:05:0205005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23:05:0501000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23:05:0501001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23:05:0403004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23:05:0801000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23:05:0702003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23:05:0601005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Выселковский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23:12:0702000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23:12:0614000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23:12:0612000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23:12:0603000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23:12:0606001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23:12:0607000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23:12:0608000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23:12:0903000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23:12:0904000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23:12:0803000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Кореновский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23:07:0402000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23:07:0401049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23:07:0403000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23:07:0203018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23:07:0104009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23:07:0106010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23:07:0106008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23:07:0106011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Динской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23:13:1002005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Красноармейский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23:01:0201011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23:01:0201005</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23:26:0801000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Северский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23:01:0402003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23:01:0801000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23:01:0401002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23:01:0801007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23:01:0605000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23:01:0601000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23:01:0502001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23:01:0501024</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23:01:0501026</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23:01:0503057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23:01:0603001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Абинский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23:15:0926000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23:45:0103001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Крымское городское поселение Крымского района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23:45:0103002</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Крымское городское поселение Крымского района</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23:15:0924001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23:15:1005000</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23:15:1007001</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Крымский район</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23:47:0106043</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муниципального образования город-герой Новороссийск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23:47:0106068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муниципального образования город-герой Новороссийск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23:47:0106047</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w:t>
            </w:r>
            <w:bookmarkStart w:id="0" w:name="_GoBack"/>
            <w:bookmarkEnd w:id="0"/>
            <w:r w:rsidRPr="00C142FC">
              <w:rPr>
                <w:rFonts w:ascii="Times New Roman" w:hAnsi="Times New Roman"/>
                <w:color w:val="000000"/>
                <w:sz w:val="22"/>
                <w:szCs w:val="22"/>
              </w:rPr>
              <w:t>ай, муниципального образования город-герой Новороссийск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23:47:0106048</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муниципального образования город-герой Новороссийск</w:t>
            </w:r>
          </w:p>
        </w:tc>
      </w:tr>
      <w:tr w:rsidR="00C142FC" w:rsidRPr="002C1E4B" w:rsidTr="0003758D">
        <w:tc>
          <w:tcPr>
            <w:tcW w:w="642" w:type="dxa"/>
            <w:vMerge/>
            <w:vAlign w:val="center"/>
          </w:tcPr>
          <w:p w:rsidR="00C142FC" w:rsidRPr="002C1E4B" w:rsidRDefault="00C142FC" w:rsidP="0003758D">
            <w:pPr>
              <w:jc w:val="center"/>
              <w:rPr>
                <w:rFonts w:ascii="Times New Roman" w:hAnsi="Times New Roman"/>
                <w:sz w:val="24"/>
                <w:szCs w:val="24"/>
              </w:rPr>
            </w:pPr>
          </w:p>
        </w:tc>
        <w:tc>
          <w:tcPr>
            <w:tcW w:w="2478"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23:47:0106049</w:t>
            </w:r>
          </w:p>
        </w:tc>
        <w:tc>
          <w:tcPr>
            <w:tcW w:w="6769" w:type="dxa"/>
            <w:vAlign w:val="center"/>
          </w:tcPr>
          <w:p w:rsidR="00C142FC" w:rsidRPr="00C142FC" w:rsidRDefault="00C142FC">
            <w:pPr>
              <w:jc w:val="center"/>
              <w:rPr>
                <w:rFonts w:ascii="Times New Roman" w:hAnsi="Times New Roman"/>
                <w:color w:val="000000"/>
                <w:sz w:val="22"/>
                <w:szCs w:val="22"/>
              </w:rPr>
            </w:pPr>
            <w:r w:rsidRPr="00C142FC">
              <w:rPr>
                <w:rFonts w:ascii="Times New Roman" w:hAnsi="Times New Roman"/>
                <w:color w:val="000000"/>
                <w:sz w:val="22"/>
                <w:szCs w:val="22"/>
              </w:rPr>
              <w:t>Краснодарский край, муниципального образования город-герой Новороссийск</w:t>
            </w:r>
          </w:p>
        </w:tc>
      </w:tr>
      <w:tr w:rsidR="008F648D" w:rsidRPr="002C1E4B" w:rsidTr="00B377AF">
        <w:tc>
          <w:tcPr>
            <w:tcW w:w="642" w:type="dxa"/>
            <w:vAlign w:val="center"/>
          </w:tcPr>
          <w:p w:rsidR="008F648D" w:rsidRPr="002C1E4B" w:rsidRDefault="008F648D" w:rsidP="008F648D">
            <w:pPr>
              <w:jc w:val="center"/>
              <w:rPr>
                <w:rFonts w:ascii="Times New Roman" w:hAnsi="Times New Roman"/>
                <w:sz w:val="24"/>
                <w:szCs w:val="24"/>
              </w:rPr>
            </w:pPr>
            <w:r w:rsidRPr="002C1E4B">
              <w:rPr>
                <w:rFonts w:ascii="Times New Roman" w:hAnsi="Times New Roman"/>
                <w:sz w:val="24"/>
                <w:szCs w:val="24"/>
              </w:rPr>
              <w:t>4</w:t>
            </w:r>
          </w:p>
        </w:tc>
        <w:tc>
          <w:tcPr>
            <w:tcW w:w="9247" w:type="dxa"/>
            <w:gridSpan w:val="2"/>
            <w:vAlign w:val="center"/>
          </w:tcPr>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 xml:space="preserve">Администрация Муниципального </w:t>
            </w:r>
            <w:r w:rsidR="003B6D06">
              <w:rPr>
                <w:rFonts w:ascii="Times New Roman" w:hAnsi="Times New Roman"/>
                <w:color w:val="000000" w:themeColor="text1"/>
                <w:sz w:val="24"/>
                <w:szCs w:val="24"/>
              </w:rPr>
              <w:t>о</w:t>
            </w:r>
            <w:r w:rsidR="0027290E">
              <w:rPr>
                <w:rFonts w:ascii="Times New Roman" w:hAnsi="Times New Roman"/>
                <w:color w:val="000000" w:themeColor="text1"/>
                <w:sz w:val="24"/>
                <w:szCs w:val="24"/>
              </w:rPr>
              <w:t>бразования</w:t>
            </w:r>
            <w:r w:rsidRPr="00EE0CBE">
              <w:rPr>
                <w:rFonts w:ascii="Times New Roman" w:hAnsi="Times New Roman"/>
                <w:color w:val="000000" w:themeColor="text1"/>
                <w:sz w:val="24"/>
                <w:szCs w:val="24"/>
              </w:rPr>
              <w:t xml:space="preserve"> Город Новороссийск</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город Новороссийск, ул. Советов, д.18</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(8617) 61-40-73 (Прием обращений юридических лиц)</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8 (8617) 64-68-53 (Информацию по письменным обращениям граждан)</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novoros@mo.krasnodar.ru</w:t>
            </w:r>
          </w:p>
          <w:p w:rsidR="00AC62FA" w:rsidRPr="00AC62FA" w:rsidRDefault="00AC62FA" w:rsidP="00AC62FA">
            <w:pPr>
              <w:jc w:val="center"/>
              <w:rPr>
                <w:rFonts w:ascii="Times New Roman" w:hAnsi="Times New Roman"/>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Администрация </w:t>
            </w:r>
            <w:r w:rsidR="00EE0CBE">
              <w:rPr>
                <w:rFonts w:ascii="Times New Roman" w:hAnsi="Times New Roman"/>
                <w:sz w:val="24"/>
                <w:szCs w:val="24"/>
              </w:rPr>
              <w:t>м</w:t>
            </w:r>
            <w:r w:rsidRPr="00AC62FA">
              <w:rPr>
                <w:rFonts w:ascii="Times New Roman" w:hAnsi="Times New Roman"/>
                <w:sz w:val="24"/>
                <w:szCs w:val="24"/>
              </w:rPr>
              <w:t>униципального</w:t>
            </w:r>
            <w:r w:rsidR="00EE0CBE">
              <w:rPr>
                <w:rFonts w:ascii="Times New Roman" w:hAnsi="Times New Roman"/>
                <w:sz w:val="24"/>
                <w:szCs w:val="24"/>
              </w:rPr>
              <w:t xml:space="preserve"> </w:t>
            </w:r>
            <w:r w:rsidR="0027290E">
              <w:rPr>
                <w:rFonts w:ascii="Times New Roman" w:hAnsi="Times New Roman"/>
                <w:sz w:val="24"/>
                <w:szCs w:val="24"/>
              </w:rPr>
              <w:t>образования</w:t>
            </w:r>
            <w:r w:rsidRPr="00AC62FA">
              <w:rPr>
                <w:rFonts w:ascii="Times New Roman" w:hAnsi="Times New Roman"/>
                <w:sz w:val="24"/>
                <w:szCs w:val="24"/>
              </w:rPr>
              <w:t xml:space="preserve"> Крымский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город Новороссийск, ул. Советов, д.18</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(86131) 21-272</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krymsk@mo.krasnodar.ru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Нижнебаканского Сельского Поселения Крымского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lastRenderedPageBreak/>
              <w:t>Краснодарский край, Крымский район, станица Нижнебаканская, ул. Шевченко, д.2</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(86131) 2-81-64 (глава)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8 (86131) 2-81-60 (секретарь)</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bakansp@mail.ru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Крымского городского Поселения Крымского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Крымский район, город Крымск, ул. Демьяна Бедного, д. 16</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(86131) 2-14-75</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admgoroda@mail.ru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Пригородного сельского поселения Крымского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хутор Новоукраинский, ул. Темченко, 39</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(86131) 7-62-26</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prigorod_adm49@mail.ru</w:t>
            </w:r>
          </w:p>
          <w:p w:rsidR="00AC62FA" w:rsidRPr="007D2E48" w:rsidRDefault="00AC62FA" w:rsidP="00AC62FA">
            <w:pPr>
              <w:jc w:val="center"/>
              <w:rPr>
                <w:rFonts w:ascii="Times New Roman" w:hAnsi="Times New Roman"/>
                <w:color w:val="00B0F0"/>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Администрация </w:t>
            </w:r>
            <w:r w:rsidR="00EE0CBE">
              <w:rPr>
                <w:rFonts w:ascii="Times New Roman" w:hAnsi="Times New Roman"/>
                <w:sz w:val="24"/>
                <w:szCs w:val="24"/>
              </w:rPr>
              <w:t xml:space="preserve">муниципального </w:t>
            </w:r>
            <w:r w:rsidR="0027290E">
              <w:rPr>
                <w:rFonts w:ascii="Times New Roman" w:hAnsi="Times New Roman"/>
                <w:sz w:val="24"/>
                <w:szCs w:val="24"/>
              </w:rPr>
              <w:t>образования</w:t>
            </w:r>
            <w:r w:rsidRPr="00AC62FA">
              <w:rPr>
                <w:rFonts w:ascii="Times New Roman" w:hAnsi="Times New Roman"/>
                <w:sz w:val="24"/>
                <w:szCs w:val="24"/>
              </w:rPr>
              <w:t xml:space="preserve"> Абинск</w:t>
            </w:r>
            <w:r w:rsidR="00EE0CBE">
              <w:rPr>
                <w:rFonts w:ascii="Times New Roman" w:hAnsi="Times New Roman"/>
                <w:sz w:val="24"/>
                <w:szCs w:val="24"/>
              </w:rPr>
              <w:t>ий</w:t>
            </w:r>
            <w:r w:rsidRPr="00AC62FA">
              <w:rPr>
                <w:rFonts w:ascii="Times New Roman" w:hAnsi="Times New Roman"/>
                <w:sz w:val="24"/>
                <w:szCs w:val="24"/>
              </w:rPr>
              <w:t xml:space="preserve">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Краснодарский край, Абинский район, город Абинск, </w:t>
            </w:r>
            <w:proofErr w:type="gramStart"/>
            <w:r w:rsidRPr="00AC62FA">
              <w:rPr>
                <w:rFonts w:ascii="Times New Roman" w:hAnsi="Times New Roman"/>
                <w:sz w:val="24"/>
                <w:szCs w:val="24"/>
              </w:rPr>
              <w:t>Интернациональная</w:t>
            </w:r>
            <w:proofErr w:type="gramEnd"/>
            <w:r w:rsidRPr="00AC62FA">
              <w:rPr>
                <w:rFonts w:ascii="Times New Roman" w:hAnsi="Times New Roman"/>
                <w:sz w:val="24"/>
                <w:szCs w:val="24"/>
              </w:rPr>
              <w:t xml:space="preserve"> ул., д.31</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(86150) 54-164</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abinsk@mo.krasnodar.ru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Абинского городского Поселения Абинского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г</w:t>
            </w:r>
            <w:proofErr w:type="gramStart"/>
            <w:r w:rsidRPr="00EE0CBE">
              <w:rPr>
                <w:rFonts w:ascii="Times New Roman" w:hAnsi="Times New Roman"/>
                <w:color w:val="000000" w:themeColor="text1"/>
                <w:sz w:val="24"/>
                <w:szCs w:val="24"/>
              </w:rPr>
              <w:t>.А</w:t>
            </w:r>
            <w:proofErr w:type="gramEnd"/>
            <w:r w:rsidRPr="00EE0CBE">
              <w:rPr>
                <w:rFonts w:ascii="Times New Roman" w:hAnsi="Times New Roman"/>
                <w:color w:val="000000" w:themeColor="text1"/>
                <w:sz w:val="24"/>
                <w:szCs w:val="24"/>
              </w:rPr>
              <w:t>бинск, ул. Кубанская, 18</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(86150) 5-12-60</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abinsck@yandex.ru, gorod_abinsk@mail.ru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Ахтырского городского Поселения Абинского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Абинский район, поселок городского типа Ахтырский, ул. Дзержинского, д.39</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(86150) 3-70-80</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 xml:space="preserve">Адрес электронной почты: </w:t>
            </w:r>
            <w:r w:rsidR="00852427" w:rsidRPr="00EE0CBE">
              <w:rPr>
                <w:rFonts w:ascii="Times New Roman" w:hAnsi="Times New Roman"/>
                <w:color w:val="000000" w:themeColor="text1"/>
                <w:sz w:val="24"/>
                <w:szCs w:val="24"/>
              </w:rPr>
              <w:t>axtirski@mail.ru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Холмского Сельского Поселения Абинского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Абинский район, станица Холмская, ул. Мира, д.2</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(86150) 3-11-18</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xolmsk75@mail.ru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Мингрельского Сельского Поселения Абинского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Абинский район, станица Мингрельская, Советская ул., д.67</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(86150) 97-5-01</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mingr_adm@mail.ru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Федоровского Сельского Поселения Абинского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Абинский район, станица Федоровская, Первомайская ул., д.1</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(86150) 98-2-97</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lastRenderedPageBreak/>
              <w:t>Адрес электронной почты:  fedorovka2010@yandex.ru</w:t>
            </w:r>
          </w:p>
          <w:p w:rsidR="00AC62FA" w:rsidRPr="00AC62FA" w:rsidRDefault="00AC62FA" w:rsidP="00AC62FA">
            <w:pPr>
              <w:jc w:val="center"/>
              <w:rPr>
                <w:rFonts w:ascii="Times New Roman" w:hAnsi="Times New Roman"/>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Администрация Муниципального </w:t>
            </w:r>
            <w:r w:rsidR="003B6D06">
              <w:rPr>
                <w:rFonts w:ascii="Times New Roman" w:hAnsi="Times New Roman"/>
                <w:sz w:val="24"/>
                <w:szCs w:val="24"/>
              </w:rPr>
              <w:t>о</w:t>
            </w:r>
            <w:r w:rsidR="0027290E">
              <w:rPr>
                <w:rFonts w:ascii="Times New Roman" w:hAnsi="Times New Roman"/>
                <w:sz w:val="24"/>
                <w:szCs w:val="24"/>
              </w:rPr>
              <w:t>бразования</w:t>
            </w:r>
            <w:r w:rsidRPr="00AC62FA">
              <w:rPr>
                <w:rFonts w:ascii="Times New Roman" w:hAnsi="Times New Roman"/>
                <w:sz w:val="24"/>
                <w:szCs w:val="24"/>
              </w:rPr>
              <w:t xml:space="preserve"> Северский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Северский район, станица Северская, ул. Ленина, д.69</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 662-52-09 (приемная главы)</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seversky@mo.krasnodar.ru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Муниципального</w:t>
            </w:r>
            <w:r w:rsidR="0027290E">
              <w:rPr>
                <w:rFonts w:ascii="Times New Roman" w:hAnsi="Times New Roman"/>
                <w:color w:val="000000" w:themeColor="text1"/>
                <w:sz w:val="24"/>
                <w:szCs w:val="24"/>
              </w:rPr>
              <w:t xml:space="preserve"> </w:t>
            </w:r>
            <w:r w:rsidR="003B6D06">
              <w:rPr>
                <w:rFonts w:ascii="Times New Roman" w:hAnsi="Times New Roman"/>
                <w:color w:val="000000" w:themeColor="text1"/>
                <w:sz w:val="24"/>
                <w:szCs w:val="24"/>
              </w:rPr>
              <w:t>о</w:t>
            </w:r>
            <w:r w:rsidR="0027290E">
              <w:rPr>
                <w:rFonts w:ascii="Times New Roman" w:hAnsi="Times New Roman"/>
                <w:color w:val="000000" w:themeColor="text1"/>
                <w:sz w:val="24"/>
                <w:szCs w:val="24"/>
              </w:rPr>
              <w:t>бразования</w:t>
            </w:r>
            <w:r w:rsidR="00CD2836" w:rsidRPr="00EE0CBE">
              <w:rPr>
                <w:rFonts w:ascii="Times New Roman" w:hAnsi="Times New Roman"/>
                <w:color w:val="000000" w:themeColor="text1"/>
                <w:sz w:val="24"/>
                <w:szCs w:val="24"/>
              </w:rPr>
              <w:t xml:space="preserve"> Михайловское сельское поселение</w:t>
            </w:r>
            <w:r w:rsidRPr="00EE0CBE">
              <w:rPr>
                <w:rFonts w:ascii="Times New Roman" w:hAnsi="Times New Roman"/>
                <w:color w:val="000000" w:themeColor="text1"/>
                <w:sz w:val="24"/>
                <w:szCs w:val="24"/>
              </w:rPr>
              <w:t xml:space="preserve"> Северский район</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 xml:space="preserve">Краснодарский край, Северский район, село Михайловское, </w:t>
            </w:r>
            <w:proofErr w:type="gramStart"/>
            <w:r w:rsidRPr="00EE0CBE">
              <w:rPr>
                <w:rFonts w:ascii="Times New Roman" w:hAnsi="Times New Roman"/>
                <w:color w:val="000000" w:themeColor="text1"/>
                <w:sz w:val="24"/>
                <w:szCs w:val="24"/>
              </w:rPr>
              <w:t>Советская</w:t>
            </w:r>
            <w:proofErr w:type="gramEnd"/>
            <w:r w:rsidRPr="00EE0CBE">
              <w:rPr>
                <w:rFonts w:ascii="Times New Roman" w:hAnsi="Times New Roman"/>
                <w:color w:val="000000" w:themeColor="text1"/>
                <w:sz w:val="24"/>
                <w:szCs w:val="24"/>
              </w:rPr>
              <w:t xml:space="preserve"> ул., д.11</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(86166) 3-63-25</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sorokinalw@mail.ru</w:t>
            </w:r>
          </w:p>
          <w:p w:rsidR="00AC62FA" w:rsidRPr="00AC62FA" w:rsidRDefault="00AC62FA" w:rsidP="00AC62FA">
            <w:pPr>
              <w:jc w:val="center"/>
              <w:rPr>
                <w:rFonts w:ascii="Times New Roman" w:hAnsi="Times New Roman"/>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Администрация Муниципального </w:t>
            </w:r>
            <w:r w:rsidR="003B6D06">
              <w:rPr>
                <w:rFonts w:ascii="Times New Roman" w:hAnsi="Times New Roman"/>
                <w:sz w:val="24"/>
                <w:szCs w:val="24"/>
              </w:rPr>
              <w:t>о</w:t>
            </w:r>
            <w:r w:rsidR="0027290E">
              <w:rPr>
                <w:rFonts w:ascii="Times New Roman" w:hAnsi="Times New Roman"/>
                <w:sz w:val="24"/>
                <w:szCs w:val="24"/>
              </w:rPr>
              <w:t>бразования</w:t>
            </w:r>
            <w:r w:rsidRPr="00AC62FA">
              <w:rPr>
                <w:rFonts w:ascii="Times New Roman" w:hAnsi="Times New Roman"/>
                <w:sz w:val="24"/>
                <w:szCs w:val="24"/>
              </w:rPr>
              <w:t xml:space="preserve"> Красноармейский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Красноармейский район, станица Полтавская, Красная ул., д.122</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(6165) 3-28-11</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kr_armeysk@mo.krasnodar.ru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Администрация Марьянского Сельского Поселения Красноармейского района</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 xml:space="preserve">Краснодарский край, Красноармейский р-н, ст-ца Марьянская, Красная </w:t>
            </w:r>
            <w:proofErr w:type="gramStart"/>
            <w:r w:rsidRPr="006C2EDF">
              <w:rPr>
                <w:rFonts w:ascii="Times New Roman" w:hAnsi="Times New Roman"/>
                <w:color w:val="000000" w:themeColor="text1"/>
                <w:sz w:val="24"/>
                <w:szCs w:val="24"/>
              </w:rPr>
              <w:t>ул</w:t>
            </w:r>
            <w:proofErr w:type="gramEnd"/>
            <w:r w:rsidRPr="006C2EDF">
              <w:rPr>
                <w:rFonts w:ascii="Times New Roman" w:hAnsi="Times New Roman"/>
                <w:color w:val="000000" w:themeColor="text1"/>
                <w:sz w:val="24"/>
                <w:szCs w:val="24"/>
              </w:rPr>
              <w:t>, д. 31</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Телефон:   8 (86165) 9-63-35</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Адрес электронной почты:  adm_mar_sp@mail.ru</w:t>
            </w:r>
          </w:p>
          <w:p w:rsidR="00AC62FA" w:rsidRPr="00AC62FA" w:rsidRDefault="00AC62FA" w:rsidP="00AC62FA">
            <w:pPr>
              <w:jc w:val="center"/>
              <w:rPr>
                <w:rFonts w:ascii="Times New Roman" w:hAnsi="Times New Roman"/>
                <w:sz w:val="24"/>
                <w:szCs w:val="24"/>
              </w:rPr>
            </w:pPr>
            <w:r w:rsidRPr="006C2EDF">
              <w:rPr>
                <w:rFonts w:ascii="Times New Roman" w:hAnsi="Times New Roman"/>
                <w:color w:val="000000" w:themeColor="text1"/>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Администрация Муниципального </w:t>
            </w:r>
            <w:r w:rsidR="003B6D06">
              <w:rPr>
                <w:rFonts w:ascii="Times New Roman" w:hAnsi="Times New Roman"/>
                <w:sz w:val="24"/>
                <w:szCs w:val="24"/>
              </w:rPr>
              <w:t>о</w:t>
            </w:r>
            <w:r w:rsidR="0027290E">
              <w:rPr>
                <w:rFonts w:ascii="Times New Roman" w:hAnsi="Times New Roman"/>
                <w:sz w:val="24"/>
                <w:szCs w:val="24"/>
              </w:rPr>
              <w:t>бразования</w:t>
            </w:r>
            <w:r w:rsidRPr="00AC62FA">
              <w:rPr>
                <w:rFonts w:ascii="Times New Roman" w:hAnsi="Times New Roman"/>
                <w:sz w:val="24"/>
                <w:szCs w:val="24"/>
              </w:rPr>
              <w:t xml:space="preserve"> Динской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Динской район, станица Динская, Красная ул., д.55</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(86162) 6-17-02</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dinskaya@mo.krasnodar.ru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Нововеличковского Сельского Поселения Динского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Динской район, станица Нововеличковская, Красная ул., д.53</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(86162) 7-67-50</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novovelsp@yandex.ru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Новотитаровского Сельского Поселения Динского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Динской район, станица Новотитаровская, Советская ул., д.63</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8(86162) 4-35-40</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adm.ntsp@bk.ru</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EE0CBE" w:rsidRDefault="00AC62FA" w:rsidP="00AC62FA">
            <w:pPr>
              <w:jc w:val="center"/>
              <w:rPr>
                <w:rFonts w:ascii="Times New Roman" w:hAnsi="Times New Roman"/>
                <w:color w:val="000000" w:themeColor="text1"/>
                <w:sz w:val="24"/>
                <w:szCs w:val="24"/>
              </w:rPr>
            </w:pP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Администрация Старомышастовского Сельского Поселения Динского района</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Краснодарский край, Динской район, станица Старомышастовская, Красная ул., д.133</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Телефон:   8 (86162) 7-53-23</w:t>
            </w:r>
          </w:p>
          <w:p w:rsidR="00AC62FA" w:rsidRPr="00EE0CBE" w:rsidRDefault="00AC62FA" w:rsidP="00AC62FA">
            <w:pPr>
              <w:jc w:val="center"/>
              <w:rPr>
                <w:rFonts w:ascii="Times New Roman" w:hAnsi="Times New Roman"/>
                <w:color w:val="000000" w:themeColor="text1"/>
                <w:sz w:val="24"/>
                <w:szCs w:val="24"/>
              </w:rPr>
            </w:pPr>
            <w:r w:rsidRPr="00EE0CBE">
              <w:rPr>
                <w:rFonts w:ascii="Times New Roman" w:hAnsi="Times New Roman"/>
                <w:color w:val="000000" w:themeColor="text1"/>
                <w:sz w:val="24"/>
                <w:szCs w:val="24"/>
              </w:rPr>
              <w:t>Адрес электронной почты:  staromishastovskaysp@mail.ru</w:t>
            </w:r>
          </w:p>
          <w:p w:rsidR="00AC62FA" w:rsidRPr="00AC62FA" w:rsidRDefault="00AC62FA" w:rsidP="00AC62FA">
            <w:pPr>
              <w:jc w:val="center"/>
              <w:rPr>
                <w:rFonts w:ascii="Times New Roman" w:hAnsi="Times New Roman"/>
                <w:sz w:val="24"/>
                <w:szCs w:val="24"/>
              </w:rPr>
            </w:pPr>
            <w:r w:rsidRPr="00EE0CBE">
              <w:rPr>
                <w:rFonts w:ascii="Times New Roman" w:hAnsi="Times New Roman"/>
                <w:color w:val="000000" w:themeColor="text1"/>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lastRenderedPageBreak/>
              <w:t xml:space="preserve">Администрация Муниципального </w:t>
            </w:r>
            <w:r w:rsidR="003B6D06">
              <w:rPr>
                <w:rFonts w:ascii="Times New Roman" w:hAnsi="Times New Roman"/>
                <w:sz w:val="24"/>
                <w:szCs w:val="24"/>
              </w:rPr>
              <w:t>о</w:t>
            </w:r>
            <w:r w:rsidR="0027290E">
              <w:rPr>
                <w:rFonts w:ascii="Times New Roman" w:hAnsi="Times New Roman"/>
                <w:sz w:val="24"/>
                <w:szCs w:val="24"/>
              </w:rPr>
              <w:t>бразования</w:t>
            </w:r>
            <w:r w:rsidRPr="00AC62FA">
              <w:rPr>
                <w:rFonts w:ascii="Times New Roman" w:hAnsi="Times New Roman"/>
                <w:sz w:val="24"/>
                <w:szCs w:val="24"/>
              </w:rPr>
              <w:t xml:space="preserve"> Кореновский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Краснодарский край, г. Кореновск ул. </w:t>
            </w:r>
            <w:proofErr w:type="gramStart"/>
            <w:r w:rsidRPr="00AC62FA">
              <w:rPr>
                <w:rFonts w:ascii="Times New Roman" w:hAnsi="Times New Roman"/>
                <w:sz w:val="24"/>
                <w:szCs w:val="24"/>
              </w:rPr>
              <w:t>Красная</w:t>
            </w:r>
            <w:proofErr w:type="gramEnd"/>
            <w:r w:rsidRPr="00AC62FA">
              <w:rPr>
                <w:rFonts w:ascii="Times New Roman" w:hAnsi="Times New Roman"/>
                <w:sz w:val="24"/>
                <w:szCs w:val="24"/>
              </w:rPr>
              <w:t>, 41</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(86142) 4-14-08</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Общественная приемная: Краснодарский край, г. Кореновск ул. </w:t>
            </w:r>
            <w:proofErr w:type="gramStart"/>
            <w:r w:rsidRPr="00AC62FA">
              <w:rPr>
                <w:rFonts w:ascii="Times New Roman" w:hAnsi="Times New Roman"/>
                <w:sz w:val="24"/>
                <w:szCs w:val="24"/>
              </w:rPr>
              <w:t>Красная</w:t>
            </w:r>
            <w:proofErr w:type="gramEnd"/>
            <w:r w:rsidRPr="00AC62FA">
              <w:rPr>
                <w:rFonts w:ascii="Times New Roman" w:hAnsi="Times New Roman"/>
                <w:sz w:val="24"/>
                <w:szCs w:val="24"/>
              </w:rPr>
              <w:t xml:space="preserve"> 25</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(86142) 4-26-02</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korenovsk@mo.krasnodar.ru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Администрация Сергиевского Сельского Поселения Кореновского района</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Краснодарский край, Кореновский район, станица Сергиевская, ул. Айвазяна, д.48</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Телефон:   8 (86142) 9-87-19</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Адрес электронной почты:  sergievka@list.ru</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время приема: по предварительной записи</w:t>
            </w:r>
          </w:p>
          <w:p w:rsidR="00AC62FA" w:rsidRPr="006C2EDF" w:rsidRDefault="00AC62FA" w:rsidP="00AC62FA">
            <w:pPr>
              <w:jc w:val="center"/>
              <w:rPr>
                <w:rFonts w:ascii="Times New Roman" w:hAnsi="Times New Roman"/>
                <w:color w:val="000000" w:themeColor="text1"/>
                <w:sz w:val="24"/>
                <w:szCs w:val="24"/>
              </w:rPr>
            </w:pP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Администрация Кореновского городского Поселения Кореновского района</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 xml:space="preserve">Краснодарский край, Кореновский район, город Кореновск, </w:t>
            </w:r>
            <w:proofErr w:type="gramStart"/>
            <w:r w:rsidRPr="006C2EDF">
              <w:rPr>
                <w:rFonts w:ascii="Times New Roman" w:hAnsi="Times New Roman"/>
                <w:color w:val="000000" w:themeColor="text1"/>
                <w:sz w:val="24"/>
                <w:szCs w:val="24"/>
              </w:rPr>
              <w:t>Красная</w:t>
            </w:r>
            <w:proofErr w:type="gramEnd"/>
            <w:r w:rsidRPr="006C2EDF">
              <w:rPr>
                <w:rFonts w:ascii="Times New Roman" w:hAnsi="Times New Roman"/>
                <w:color w:val="000000" w:themeColor="text1"/>
                <w:sz w:val="24"/>
                <w:szCs w:val="24"/>
              </w:rPr>
              <w:t xml:space="preserve"> ул., д.41</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Телефон:   8 (86142) 4-17-37</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Адрес электронной почты:  korenovsk-gorod@mail.ru</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время приема: по предварительной записи</w:t>
            </w:r>
          </w:p>
          <w:p w:rsidR="00AC62FA" w:rsidRPr="006C2EDF" w:rsidRDefault="00AC62FA" w:rsidP="00AC62FA">
            <w:pPr>
              <w:jc w:val="center"/>
              <w:rPr>
                <w:rFonts w:ascii="Times New Roman" w:hAnsi="Times New Roman"/>
                <w:color w:val="000000" w:themeColor="text1"/>
                <w:sz w:val="24"/>
                <w:szCs w:val="24"/>
              </w:rPr>
            </w:pP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Администрация Бураковского Сельского Поселения Кореновского района</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Краснодарский край, Кореновский район, хутор Бураковский, ул. Гагарина, д. 7</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Телефон:  8 (86142) 2-73-28</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Адрес электронной почты:  burakovsk@yandex.ru</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время приема: по предварительной записи</w:t>
            </w:r>
          </w:p>
          <w:p w:rsidR="00AC62FA" w:rsidRPr="006C2EDF" w:rsidRDefault="00AC62FA" w:rsidP="00AC62FA">
            <w:pPr>
              <w:jc w:val="center"/>
              <w:rPr>
                <w:rFonts w:ascii="Times New Roman" w:hAnsi="Times New Roman"/>
                <w:color w:val="000000" w:themeColor="text1"/>
                <w:sz w:val="24"/>
                <w:szCs w:val="24"/>
              </w:rPr>
            </w:pP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Администрация Платнировского Сельского Поселения Кореновского района</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Краснодарский край, Кореновский район, станица Платнировская, Красная ул., д.47</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Телефон:  8 (86142) 71-2-70</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Адрес электронной почты:  platnirovka@mail.ru</w:t>
            </w:r>
          </w:p>
          <w:p w:rsidR="00AC62FA" w:rsidRPr="006C2EDF" w:rsidRDefault="00AC62FA" w:rsidP="00AC62FA">
            <w:pPr>
              <w:jc w:val="center"/>
              <w:rPr>
                <w:rFonts w:ascii="Times New Roman" w:hAnsi="Times New Roman"/>
                <w:color w:val="000000" w:themeColor="text1"/>
                <w:sz w:val="24"/>
                <w:szCs w:val="24"/>
              </w:rPr>
            </w:pPr>
            <w:r w:rsidRPr="006C2EDF">
              <w:rPr>
                <w:rFonts w:ascii="Times New Roman" w:hAnsi="Times New Roman"/>
                <w:color w:val="000000" w:themeColor="text1"/>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Администрация Муниципального </w:t>
            </w:r>
            <w:r w:rsidR="003B6D06">
              <w:rPr>
                <w:rFonts w:ascii="Times New Roman" w:hAnsi="Times New Roman"/>
                <w:sz w:val="24"/>
                <w:szCs w:val="24"/>
              </w:rPr>
              <w:t>о</w:t>
            </w:r>
            <w:r w:rsidR="0027290E">
              <w:rPr>
                <w:rFonts w:ascii="Times New Roman" w:hAnsi="Times New Roman"/>
                <w:sz w:val="24"/>
                <w:szCs w:val="24"/>
              </w:rPr>
              <w:t>бразования</w:t>
            </w:r>
            <w:r w:rsidRPr="00AC62FA">
              <w:rPr>
                <w:rFonts w:ascii="Times New Roman" w:hAnsi="Times New Roman"/>
                <w:sz w:val="24"/>
                <w:szCs w:val="24"/>
              </w:rPr>
              <w:t xml:space="preserve"> Выселковский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Выселковский район, станица Выселки, ул. Ленина, д. 37</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(86157) 7-37-80</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vsladm@mail.kuban.ru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Администрация Выселковского Сельского Поселения Выселковского района</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Выселковский район, станица Выселки, ул. Ленина, д.39</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(86157) 7-33-92</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Адрес электронной почты:  admvsp@mail.ru</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Администрация Бузиновского Сельского Поселения Выселковского района</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Краснодарский край, Выселковский район, станица Бузиновская, Советская </w:t>
            </w:r>
            <w:proofErr w:type="gramStart"/>
            <w:r w:rsidRPr="00AC62FA">
              <w:rPr>
                <w:rFonts w:ascii="Times New Roman" w:hAnsi="Times New Roman"/>
                <w:sz w:val="24"/>
                <w:szCs w:val="24"/>
              </w:rPr>
              <w:t>ул</w:t>
            </w:r>
            <w:proofErr w:type="gramEnd"/>
            <w:r w:rsidRPr="00AC62FA">
              <w:rPr>
                <w:rFonts w:ascii="Times New Roman" w:hAnsi="Times New Roman"/>
                <w:sz w:val="24"/>
                <w:szCs w:val="24"/>
              </w:rPr>
              <w:t>, д. 7</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(86157</w:t>
            </w:r>
            <w:proofErr w:type="gramStart"/>
            <w:r w:rsidRPr="00AC62FA">
              <w:rPr>
                <w:rFonts w:ascii="Times New Roman" w:hAnsi="Times New Roman"/>
                <w:sz w:val="24"/>
                <w:szCs w:val="24"/>
              </w:rPr>
              <w:t xml:space="preserve"> )</w:t>
            </w:r>
            <w:proofErr w:type="gramEnd"/>
            <w:r w:rsidRPr="00AC62FA">
              <w:rPr>
                <w:rFonts w:ascii="Times New Roman" w:hAnsi="Times New Roman"/>
                <w:sz w:val="24"/>
                <w:szCs w:val="24"/>
              </w:rPr>
              <w:t xml:space="preserve"> 4-56-25</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Адрес электронной почты: buzinka@mail.ru </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Администрация Новомалороссийского Сельского Поселения Выселковского района</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Краснодарский край, Выселковский район, станица Новомалороссийская, Почтовая </w:t>
            </w:r>
            <w:r w:rsidRPr="00AC62FA">
              <w:rPr>
                <w:rFonts w:ascii="Times New Roman" w:hAnsi="Times New Roman"/>
                <w:sz w:val="24"/>
                <w:szCs w:val="24"/>
              </w:rPr>
              <w:lastRenderedPageBreak/>
              <w:t>ул., д. 33</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(86157) 4-21-95, 8 (86157) 4-21-74, 8 (86157) 4-21-76</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Адрес электронной почты: novomaloross_adm@mail.ru </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Администрация Бейсугского Сельского Поселения Выселковского района</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Выселковский район, поселок Бейсуг, ул. Ленина, д. 17</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(86157) 3-12-51</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Адрес электронной почты: pochta-beisug@mail.ru </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Администрация Крупского Сельского Поселения Выселковского района</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Выселковский район, станица Крупская, ул. Ленина, д.55 к</w:t>
            </w:r>
            <w:proofErr w:type="gramStart"/>
            <w:r w:rsidRPr="00AC62FA">
              <w:rPr>
                <w:rFonts w:ascii="Times New Roman" w:hAnsi="Times New Roman"/>
                <w:sz w:val="24"/>
                <w:szCs w:val="24"/>
              </w:rPr>
              <w:t>.А</w:t>
            </w:r>
            <w:proofErr w:type="gramEnd"/>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(86157) 3-55-60</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Адрес электронной почты: krup-admin@mail.ru </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Администрация Газырского Сельского Поселения Выселковского района</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Выселковский район, поселок Газырь, Садовая ул., д.1 к</w:t>
            </w:r>
            <w:proofErr w:type="gramStart"/>
            <w:r w:rsidRPr="00AC62FA">
              <w:rPr>
                <w:rFonts w:ascii="Times New Roman" w:hAnsi="Times New Roman"/>
                <w:sz w:val="24"/>
                <w:szCs w:val="24"/>
              </w:rPr>
              <w:t>.Д</w:t>
            </w:r>
            <w:proofErr w:type="gramEnd"/>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(86157) 3-36-57</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Адрес электронной почты:  gazyrskay-adm@mail.ru </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Администрация Муниципального </w:t>
            </w:r>
            <w:r w:rsidR="003B6D06">
              <w:rPr>
                <w:rFonts w:ascii="Times New Roman" w:hAnsi="Times New Roman"/>
                <w:sz w:val="24"/>
                <w:szCs w:val="24"/>
              </w:rPr>
              <w:t>о</w:t>
            </w:r>
            <w:r w:rsidR="0027290E">
              <w:rPr>
                <w:rFonts w:ascii="Times New Roman" w:hAnsi="Times New Roman"/>
                <w:sz w:val="24"/>
                <w:szCs w:val="24"/>
              </w:rPr>
              <w:t>бразования</w:t>
            </w:r>
            <w:r w:rsidRPr="00AC62FA">
              <w:rPr>
                <w:rFonts w:ascii="Times New Roman" w:hAnsi="Times New Roman"/>
                <w:sz w:val="24"/>
                <w:szCs w:val="24"/>
              </w:rPr>
              <w:t xml:space="preserve"> Тихорецкий район</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Краснодарский край, Тихорецкий район, город Тихорецк, </w:t>
            </w:r>
            <w:proofErr w:type="gramStart"/>
            <w:r w:rsidRPr="00AC62FA">
              <w:rPr>
                <w:rFonts w:ascii="Times New Roman" w:hAnsi="Times New Roman"/>
                <w:sz w:val="24"/>
                <w:szCs w:val="24"/>
              </w:rPr>
              <w:t>Октябрьская</w:t>
            </w:r>
            <w:proofErr w:type="gramEnd"/>
            <w:r w:rsidRPr="00AC62FA">
              <w:rPr>
                <w:rFonts w:ascii="Times New Roman" w:hAnsi="Times New Roman"/>
                <w:sz w:val="24"/>
                <w:szCs w:val="24"/>
              </w:rPr>
              <w:t xml:space="preserve"> ул., д.38</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(86196) 4-15-09</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Адрес электронной почты:  tikhorezky@mo.krasnodar.ru </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AC62FA" w:rsidRPr="00AC62FA" w:rsidRDefault="00AC62FA" w:rsidP="00AC62FA">
            <w:pPr>
              <w:jc w:val="center"/>
              <w:rPr>
                <w:rFonts w:ascii="Times New Roman" w:hAnsi="Times New Roman"/>
                <w:sz w:val="24"/>
                <w:szCs w:val="24"/>
              </w:rPr>
            </w:pP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Администрация Алексеевского Сельского Поселения Тихорецкого района</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Краснодарский край, Тихорецкий район, станица Алексеевская, ул. Ленина, д.36</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Телефон:  8 (86196) 9-44-44</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 xml:space="preserve">Адрес электронной почты:  alekseevskoep@list.ru </w:t>
            </w:r>
          </w:p>
          <w:p w:rsidR="00AC62FA" w:rsidRPr="00AC62FA" w:rsidRDefault="00AC62FA" w:rsidP="00AC62FA">
            <w:pPr>
              <w:jc w:val="center"/>
              <w:rPr>
                <w:rFonts w:ascii="Times New Roman" w:hAnsi="Times New Roman"/>
                <w:sz w:val="24"/>
                <w:szCs w:val="24"/>
              </w:rPr>
            </w:pPr>
            <w:r w:rsidRPr="00AC62FA">
              <w:rPr>
                <w:rFonts w:ascii="Times New Roman" w:hAnsi="Times New Roman"/>
                <w:sz w:val="24"/>
                <w:szCs w:val="24"/>
              </w:rPr>
              <w:t>время приема: по предварительной записи</w:t>
            </w:r>
          </w:p>
          <w:p w:rsidR="008F648D" w:rsidRPr="002C1E4B" w:rsidRDefault="0027290E" w:rsidP="00AA7E97">
            <w:pPr>
              <w:jc w:val="center"/>
              <w:rPr>
                <w:rFonts w:ascii="Times New Roman" w:hAnsi="Times New Roman"/>
                <w:sz w:val="24"/>
                <w:szCs w:val="24"/>
              </w:rPr>
            </w:pPr>
            <w:r w:rsidRPr="0027290E">
              <w:rPr>
                <w:rFonts w:ascii="Times New Roman" w:hAnsi="Times New Roman"/>
                <w:sz w:val="22"/>
                <w:szCs w:val="24"/>
              </w:rPr>
              <w:t xml:space="preserve"> </w:t>
            </w:r>
            <w:r w:rsidR="008F648D" w:rsidRPr="0027290E">
              <w:rPr>
                <w:rFonts w:ascii="Times New Roman" w:hAnsi="Times New Roman"/>
                <w:sz w:val="22"/>
                <w:szCs w:val="24"/>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F648D" w:rsidRPr="002C1E4B" w:rsidTr="00B377AF">
        <w:tc>
          <w:tcPr>
            <w:tcW w:w="642" w:type="dxa"/>
            <w:vAlign w:val="center"/>
          </w:tcPr>
          <w:p w:rsidR="008F648D" w:rsidRPr="002C1E4B" w:rsidRDefault="008F648D" w:rsidP="008F648D">
            <w:pPr>
              <w:jc w:val="center"/>
              <w:rPr>
                <w:rFonts w:ascii="Times New Roman" w:hAnsi="Times New Roman"/>
                <w:sz w:val="24"/>
                <w:szCs w:val="24"/>
              </w:rPr>
            </w:pPr>
            <w:r w:rsidRPr="002C1E4B">
              <w:rPr>
                <w:rFonts w:ascii="Times New Roman" w:hAnsi="Times New Roman"/>
                <w:sz w:val="24"/>
                <w:szCs w:val="24"/>
              </w:rPr>
              <w:lastRenderedPageBreak/>
              <w:t>5</w:t>
            </w:r>
          </w:p>
        </w:tc>
        <w:tc>
          <w:tcPr>
            <w:tcW w:w="9247" w:type="dxa"/>
            <w:gridSpan w:val="2"/>
            <w:vAlign w:val="center"/>
          </w:tcPr>
          <w:p w:rsidR="008F648D" w:rsidRPr="00B00188" w:rsidRDefault="008F648D" w:rsidP="008F648D">
            <w:pPr>
              <w:pStyle w:val="a3"/>
              <w:ind w:left="0"/>
              <w:jc w:val="center"/>
              <w:rPr>
                <w:rFonts w:ascii="Times New Roman" w:hAnsi="Times New Roman"/>
                <w:sz w:val="24"/>
                <w:szCs w:val="24"/>
              </w:rPr>
            </w:pPr>
            <w:r w:rsidRPr="00B00188">
              <w:rPr>
                <w:rFonts w:ascii="Times New Roman" w:hAnsi="Times New Roman"/>
                <w:sz w:val="24"/>
                <w:szCs w:val="24"/>
              </w:rPr>
              <w:t xml:space="preserve">Министерство энергетики Российской Федерации, </w:t>
            </w:r>
            <w:r w:rsidRPr="00B00188">
              <w:rPr>
                <w:rFonts w:ascii="Times New Roman" w:hAnsi="Times New Roman"/>
                <w:sz w:val="24"/>
                <w:szCs w:val="24"/>
              </w:rPr>
              <w:br/>
              <w:t>адрес: г. Москва, ул. Щепкина, 42, стр. 1,2</w:t>
            </w:r>
          </w:p>
          <w:p w:rsidR="008F648D" w:rsidRPr="00B00188" w:rsidRDefault="008F648D" w:rsidP="008F648D">
            <w:pPr>
              <w:pStyle w:val="a3"/>
              <w:ind w:left="0"/>
              <w:jc w:val="center"/>
              <w:rPr>
                <w:rFonts w:ascii="Times New Roman" w:hAnsi="Times New Roman"/>
                <w:sz w:val="24"/>
                <w:szCs w:val="24"/>
              </w:rPr>
            </w:pPr>
            <w:r w:rsidRPr="00B00188">
              <w:rPr>
                <w:rFonts w:ascii="Times New Roman" w:hAnsi="Times New Roman"/>
                <w:sz w:val="24"/>
                <w:szCs w:val="24"/>
              </w:rPr>
              <w:t>minenergo@minenergo.gov.ru</w:t>
            </w:r>
          </w:p>
          <w:p w:rsidR="008F648D" w:rsidRPr="002C1E4B" w:rsidRDefault="008F648D" w:rsidP="008F648D">
            <w:pPr>
              <w:pStyle w:val="a3"/>
              <w:ind w:left="0"/>
              <w:jc w:val="center"/>
              <w:rPr>
                <w:rFonts w:ascii="Times New Roman" w:hAnsi="Times New Roman"/>
                <w:sz w:val="22"/>
                <w:szCs w:val="22"/>
              </w:rPr>
            </w:pPr>
            <w:r w:rsidRPr="002C1E4B">
              <w:rPr>
                <w:rFonts w:ascii="Times New Roman" w:hAnsi="Times New Roman"/>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8F648D" w:rsidRPr="002C1E4B" w:rsidRDefault="008F648D" w:rsidP="008F648D">
            <w:pPr>
              <w:pStyle w:val="a3"/>
              <w:ind w:left="0"/>
              <w:jc w:val="center"/>
              <w:rPr>
                <w:rFonts w:ascii="Times New Roman" w:hAnsi="Times New Roman"/>
                <w:sz w:val="22"/>
                <w:szCs w:val="22"/>
              </w:rPr>
            </w:pPr>
            <w:r w:rsidRPr="002C1E4B">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F648D" w:rsidRPr="002C1E4B" w:rsidTr="002B2013">
        <w:trPr>
          <w:trHeight w:val="8334"/>
        </w:trPr>
        <w:tc>
          <w:tcPr>
            <w:tcW w:w="642" w:type="dxa"/>
            <w:vAlign w:val="center"/>
          </w:tcPr>
          <w:p w:rsidR="008F648D" w:rsidRPr="002C1E4B" w:rsidRDefault="008F648D" w:rsidP="008F648D">
            <w:pPr>
              <w:jc w:val="center"/>
              <w:rPr>
                <w:rFonts w:ascii="Times New Roman" w:hAnsi="Times New Roman"/>
                <w:sz w:val="24"/>
                <w:szCs w:val="24"/>
              </w:rPr>
            </w:pPr>
            <w:r>
              <w:rPr>
                <w:rFonts w:ascii="Times New Roman" w:hAnsi="Times New Roman"/>
                <w:sz w:val="24"/>
                <w:szCs w:val="24"/>
              </w:rPr>
              <w:lastRenderedPageBreak/>
              <w:t>6</w:t>
            </w:r>
          </w:p>
        </w:tc>
        <w:tc>
          <w:tcPr>
            <w:tcW w:w="9247" w:type="dxa"/>
            <w:gridSpan w:val="2"/>
            <w:vAlign w:val="center"/>
          </w:tcPr>
          <w:p w:rsidR="008F648D" w:rsidRPr="00077403" w:rsidRDefault="00C142FC" w:rsidP="008F648D">
            <w:pPr>
              <w:pStyle w:val="a3"/>
              <w:numPr>
                <w:ilvl w:val="0"/>
                <w:numId w:val="9"/>
              </w:numPr>
              <w:jc w:val="center"/>
              <w:rPr>
                <w:rFonts w:ascii="Times New Roman" w:hAnsi="Times New Roman"/>
                <w:sz w:val="24"/>
                <w:szCs w:val="24"/>
              </w:rPr>
            </w:pPr>
            <w:hyperlink r:id="rId9" w:history="1">
              <w:r w:rsidR="008F648D" w:rsidRPr="00077403">
                <w:rPr>
                  <w:rFonts w:ascii="Times New Roman" w:hAnsi="Times New Roman"/>
                  <w:sz w:val="24"/>
                  <w:szCs w:val="24"/>
                </w:rPr>
                <w:t>https://minenergo.gov.ru</w:t>
              </w:r>
            </w:hyperlink>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https://tihoretsk-gorod.ru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http://aleks.tih.ru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http://gazirskoe.ru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https://krupadmin.ru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https://beisug-adm.ru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https://novomaloross.ru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https://admbuz.viselki.ru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https://xn----ctbalb2abf2acnofe2l.xn--p1ai/ (выселковское-сп</w:t>
            </w:r>
            <w:proofErr w:type="gramStart"/>
            <w:r w:rsidRPr="00077403">
              <w:rPr>
                <w:rFonts w:ascii="Times New Roman" w:hAnsi="Times New Roman"/>
                <w:sz w:val="24"/>
                <w:szCs w:val="24"/>
              </w:rPr>
              <w:t>.р</w:t>
            </w:r>
            <w:proofErr w:type="gramEnd"/>
            <w:r w:rsidRPr="00077403">
              <w:rPr>
                <w:rFonts w:ascii="Times New Roman" w:hAnsi="Times New Roman"/>
                <w:sz w:val="24"/>
                <w:szCs w:val="24"/>
              </w:rPr>
              <w:t>ф)</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http://www.platnirovskaja.ru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http://wp.burakovskaja.ru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http://korenovsk-gorod.ru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http://www.wp.sergievka.ru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http://staromyshastovskaja.ru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https://novotitarovskaya.info</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http://www.novovelichkovskaya.ru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http://maradmin.ru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https://sp-mihailovskoe.ru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http://fedorovka-sp.ru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http://mingr-adm.ru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http://adm-holmskaya.ru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http://ahtirsky.ru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https://abinskcity.ru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https://adm-prigorod.ru</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https://xn----ftbdvalramfg2j.xn--p1ai/ (крымск-город</w:t>
            </w:r>
            <w:proofErr w:type="gramStart"/>
            <w:r w:rsidRPr="00077403">
              <w:rPr>
                <w:rFonts w:ascii="Times New Roman" w:hAnsi="Times New Roman"/>
                <w:sz w:val="24"/>
                <w:szCs w:val="24"/>
              </w:rPr>
              <w:t>.р</w:t>
            </w:r>
            <w:proofErr w:type="gramEnd"/>
            <w:r w:rsidRPr="00077403">
              <w:rPr>
                <w:rFonts w:ascii="Times New Roman" w:hAnsi="Times New Roman"/>
                <w:sz w:val="24"/>
                <w:szCs w:val="24"/>
              </w:rPr>
              <w:t>ф)</w:t>
            </w:r>
          </w:p>
          <w:p w:rsidR="0007740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https://n-bakansp.ru</w:t>
            </w:r>
          </w:p>
          <w:p w:rsidR="002B2013" w:rsidRPr="00077403" w:rsidRDefault="00077403" w:rsidP="00077403">
            <w:pPr>
              <w:pStyle w:val="a3"/>
              <w:numPr>
                <w:ilvl w:val="0"/>
                <w:numId w:val="9"/>
              </w:numPr>
              <w:jc w:val="center"/>
              <w:rPr>
                <w:rFonts w:ascii="Times New Roman" w:hAnsi="Times New Roman"/>
                <w:sz w:val="24"/>
                <w:szCs w:val="24"/>
              </w:rPr>
            </w:pPr>
            <w:r w:rsidRPr="00077403">
              <w:rPr>
                <w:rFonts w:ascii="Times New Roman" w:hAnsi="Times New Roman"/>
                <w:sz w:val="24"/>
                <w:szCs w:val="24"/>
              </w:rPr>
              <w:t>https://admnvrsk.ru</w:t>
            </w:r>
          </w:p>
          <w:p w:rsidR="008F648D" w:rsidRPr="002C1E4B" w:rsidRDefault="008F648D" w:rsidP="00D107FA">
            <w:pPr>
              <w:pStyle w:val="a3"/>
              <w:numPr>
                <w:ilvl w:val="0"/>
                <w:numId w:val="9"/>
              </w:numPr>
              <w:jc w:val="center"/>
              <w:rPr>
                <w:rFonts w:ascii="Times New Roman" w:hAnsi="Times New Roman"/>
                <w:sz w:val="22"/>
                <w:szCs w:val="22"/>
              </w:rPr>
            </w:pPr>
            <w:r w:rsidRPr="002C1E4B">
              <w:rPr>
                <w:rFonts w:ascii="Times New Roman" w:hAnsi="Times New Roman"/>
                <w:sz w:val="22"/>
                <w:szCs w:val="22"/>
              </w:rPr>
              <w:t xml:space="preserve">(официальные сайты в информационно - телекоммуникационной сети «Интернет», на которых размещается сообщение о поступившем </w:t>
            </w:r>
            <w:proofErr w:type="gramStart"/>
            <w:r w:rsidRPr="002C1E4B">
              <w:rPr>
                <w:rFonts w:ascii="Times New Roman" w:hAnsi="Times New Roman"/>
                <w:sz w:val="22"/>
                <w:szCs w:val="22"/>
              </w:rPr>
              <w:t>ходатайстве</w:t>
            </w:r>
            <w:proofErr w:type="gramEnd"/>
            <w:r w:rsidRPr="002C1E4B">
              <w:rPr>
                <w:rFonts w:ascii="Times New Roman" w:hAnsi="Times New Roman"/>
                <w:sz w:val="22"/>
                <w:szCs w:val="22"/>
              </w:rPr>
              <w:t xml:space="preserve"> об установлении публичного сервитута)</w:t>
            </w:r>
          </w:p>
        </w:tc>
      </w:tr>
      <w:tr w:rsidR="008F648D" w:rsidRPr="002C1E4B" w:rsidTr="00B377AF">
        <w:tc>
          <w:tcPr>
            <w:tcW w:w="642" w:type="dxa"/>
            <w:vAlign w:val="center"/>
          </w:tcPr>
          <w:p w:rsidR="008F648D" w:rsidRPr="002C1E4B" w:rsidRDefault="008F648D" w:rsidP="008F648D">
            <w:pPr>
              <w:jc w:val="center"/>
              <w:rPr>
                <w:rFonts w:ascii="Times New Roman" w:hAnsi="Times New Roman"/>
                <w:sz w:val="24"/>
                <w:szCs w:val="24"/>
              </w:rPr>
            </w:pPr>
            <w:r>
              <w:rPr>
                <w:rFonts w:ascii="Times New Roman" w:hAnsi="Times New Roman"/>
                <w:sz w:val="24"/>
                <w:szCs w:val="24"/>
              </w:rPr>
              <w:t>7</w:t>
            </w:r>
          </w:p>
        </w:tc>
        <w:tc>
          <w:tcPr>
            <w:tcW w:w="9247" w:type="dxa"/>
            <w:gridSpan w:val="2"/>
            <w:vAlign w:val="center"/>
          </w:tcPr>
          <w:p w:rsidR="008F648D" w:rsidRPr="002C1E4B" w:rsidRDefault="008F648D" w:rsidP="008F648D">
            <w:pPr>
              <w:pStyle w:val="a3"/>
              <w:ind w:left="0"/>
              <w:jc w:val="center"/>
              <w:rPr>
                <w:rFonts w:ascii="Times New Roman" w:hAnsi="Times New Roman"/>
                <w:sz w:val="24"/>
                <w:szCs w:val="24"/>
              </w:rPr>
            </w:pPr>
            <w:r w:rsidRPr="002C1E4B">
              <w:rPr>
                <w:rFonts w:ascii="Times New Roman" w:hAnsi="Times New Roman"/>
                <w:sz w:val="24"/>
                <w:szCs w:val="24"/>
              </w:rPr>
              <w:t>Дополнительно по всем вопросам можно обращаться:</w:t>
            </w:r>
          </w:p>
          <w:p w:rsidR="008F648D" w:rsidRPr="002C1E4B" w:rsidRDefault="008F648D" w:rsidP="008F648D">
            <w:pPr>
              <w:pStyle w:val="a3"/>
              <w:ind w:left="0"/>
              <w:jc w:val="center"/>
              <w:rPr>
                <w:rFonts w:ascii="Times New Roman" w:hAnsi="Times New Roman"/>
                <w:sz w:val="24"/>
                <w:szCs w:val="24"/>
              </w:rPr>
            </w:pPr>
            <w:r w:rsidRPr="002C1E4B">
              <w:rPr>
                <w:rFonts w:ascii="Times New Roman" w:hAnsi="Times New Roman"/>
                <w:sz w:val="24"/>
                <w:szCs w:val="24"/>
              </w:rPr>
              <w:t>АО «Черномортранснефть»</w:t>
            </w:r>
          </w:p>
          <w:p w:rsidR="008F648D" w:rsidRPr="002C1E4B" w:rsidRDefault="00CD01DF" w:rsidP="00852427">
            <w:pPr>
              <w:pStyle w:val="a3"/>
              <w:ind w:left="0"/>
              <w:jc w:val="center"/>
              <w:rPr>
                <w:rFonts w:ascii="Times New Roman" w:hAnsi="Times New Roman"/>
                <w:sz w:val="22"/>
                <w:szCs w:val="22"/>
              </w:rPr>
            </w:pPr>
            <w:r>
              <w:rPr>
                <w:rFonts w:ascii="Times New Roman" w:hAnsi="Times New Roman"/>
                <w:sz w:val="24"/>
                <w:szCs w:val="24"/>
              </w:rPr>
              <w:t>353911</w:t>
            </w:r>
            <w:r w:rsidR="008F648D" w:rsidRPr="00D30A7D">
              <w:rPr>
                <w:rFonts w:ascii="Times New Roman" w:hAnsi="Times New Roman"/>
                <w:sz w:val="24"/>
                <w:szCs w:val="24"/>
              </w:rPr>
              <w:t>, Россия, Краснодарский край, г. Новороссийск, шоссе Сухумское, дом 85, корпус 1</w:t>
            </w:r>
            <w:r w:rsidR="00852427">
              <w:rPr>
                <w:rFonts w:ascii="Times New Roman" w:hAnsi="Times New Roman"/>
                <w:sz w:val="24"/>
                <w:szCs w:val="24"/>
              </w:rPr>
              <w:t>, а</w:t>
            </w:r>
            <w:r w:rsidR="00852427" w:rsidRPr="00AC62FA">
              <w:rPr>
                <w:rFonts w:ascii="Times New Roman" w:hAnsi="Times New Roman"/>
                <w:sz w:val="24"/>
                <w:szCs w:val="24"/>
              </w:rPr>
              <w:t>дрес электронной почты:  parkov@list.ru</w:t>
            </w:r>
            <w:r w:rsidR="008F648D" w:rsidRPr="002C1E4B">
              <w:rPr>
                <w:rFonts w:ascii="Times New Roman" w:hAnsi="Times New Roman"/>
                <w:sz w:val="24"/>
                <w:szCs w:val="24"/>
              </w:rPr>
              <w:t> </w:t>
            </w:r>
            <w:r w:rsidR="008F648D" w:rsidRPr="00D30A7D">
              <w:rPr>
                <w:rFonts w:ascii="Times New Roman" w:hAnsi="Times New Roman"/>
                <w:sz w:val="24"/>
                <w:szCs w:val="24"/>
              </w:rPr>
              <w:t>chtn@nvr.transneft.ru</w:t>
            </w:r>
          </w:p>
        </w:tc>
      </w:tr>
      <w:tr w:rsidR="008F648D" w:rsidRPr="002C1E4B" w:rsidTr="00B377AF">
        <w:tc>
          <w:tcPr>
            <w:tcW w:w="642" w:type="dxa"/>
            <w:vAlign w:val="center"/>
          </w:tcPr>
          <w:p w:rsidR="008F648D" w:rsidRPr="002C1E4B" w:rsidRDefault="008F648D" w:rsidP="008F648D">
            <w:pPr>
              <w:jc w:val="center"/>
              <w:rPr>
                <w:rFonts w:ascii="Times New Roman" w:hAnsi="Times New Roman"/>
                <w:sz w:val="24"/>
                <w:szCs w:val="24"/>
              </w:rPr>
            </w:pPr>
            <w:r>
              <w:rPr>
                <w:rFonts w:ascii="Times New Roman" w:hAnsi="Times New Roman"/>
                <w:sz w:val="24"/>
                <w:szCs w:val="24"/>
              </w:rPr>
              <w:t>8</w:t>
            </w:r>
          </w:p>
        </w:tc>
        <w:tc>
          <w:tcPr>
            <w:tcW w:w="9247" w:type="dxa"/>
            <w:gridSpan w:val="2"/>
            <w:vAlign w:val="center"/>
          </w:tcPr>
          <w:p w:rsidR="008F648D" w:rsidRPr="002C1E4B" w:rsidRDefault="008F648D" w:rsidP="008F648D">
            <w:pPr>
              <w:pStyle w:val="a3"/>
              <w:ind w:left="0"/>
              <w:jc w:val="center"/>
              <w:rPr>
                <w:rFonts w:ascii="Times New Roman" w:hAnsi="Times New Roman"/>
                <w:sz w:val="22"/>
                <w:szCs w:val="22"/>
              </w:rPr>
            </w:pPr>
            <w:r w:rsidRPr="002C1E4B">
              <w:rPr>
                <w:rFonts w:ascii="Times New Roman" w:hAnsi="Times New Roman"/>
                <w:sz w:val="22"/>
                <w:szCs w:val="22"/>
              </w:rPr>
              <w:t xml:space="preserve">Графическое описание местоположения границ публичного сервитута, </w:t>
            </w:r>
            <w:r w:rsidRPr="002C1E4B">
              <w:rPr>
                <w:rFonts w:ascii="Times New Roman" w:hAnsi="Times New Roman"/>
                <w:sz w:val="22"/>
                <w:szCs w:val="22"/>
              </w:rPr>
              <w:br/>
              <w:t>а также перечень координат характерных точек этих границ прилагается к сообщению</w:t>
            </w:r>
          </w:p>
          <w:p w:rsidR="008F648D" w:rsidRPr="002C1E4B" w:rsidRDefault="008F648D" w:rsidP="008F648D">
            <w:pPr>
              <w:pStyle w:val="a3"/>
              <w:ind w:left="0"/>
              <w:jc w:val="center"/>
              <w:rPr>
                <w:rFonts w:ascii="Times New Roman" w:hAnsi="Times New Roman"/>
                <w:sz w:val="22"/>
                <w:szCs w:val="22"/>
              </w:rPr>
            </w:pPr>
            <w:r w:rsidRPr="002C1E4B">
              <w:rPr>
                <w:rFonts w:ascii="Times New Roman" w:hAnsi="Times New Roman"/>
                <w:sz w:val="22"/>
                <w:szCs w:val="22"/>
              </w:rPr>
              <w:t>(описание местоположения границ публичного сервитута)</w:t>
            </w:r>
          </w:p>
        </w:tc>
      </w:tr>
    </w:tbl>
    <w:p w:rsidR="00E04245" w:rsidRDefault="00E04245" w:rsidP="00625C34">
      <w:pPr>
        <w:rPr>
          <w:rFonts w:ascii="Times New Roman" w:hAnsi="Times New Roman"/>
          <w:sz w:val="24"/>
          <w:szCs w:val="24"/>
        </w:rPr>
      </w:pPr>
    </w:p>
    <w:sectPr w:rsidR="00E04245" w:rsidSect="003758A7">
      <w:pgSz w:w="11906" w:h="16838"/>
      <w:pgMar w:top="1418"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0E" w:rsidRDefault="0027290E" w:rsidP="00082E4F">
      <w:pPr>
        <w:spacing w:after="0" w:line="240" w:lineRule="auto"/>
      </w:pPr>
      <w:r>
        <w:separator/>
      </w:r>
    </w:p>
  </w:endnote>
  <w:endnote w:type="continuationSeparator" w:id="0">
    <w:p w:rsidR="0027290E" w:rsidRDefault="0027290E" w:rsidP="0008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0E" w:rsidRDefault="0027290E" w:rsidP="00082E4F">
      <w:pPr>
        <w:spacing w:after="0" w:line="240" w:lineRule="auto"/>
      </w:pPr>
      <w:r>
        <w:separator/>
      </w:r>
    </w:p>
  </w:footnote>
  <w:footnote w:type="continuationSeparator" w:id="0">
    <w:p w:rsidR="0027290E" w:rsidRDefault="0027290E" w:rsidP="00082E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329C1"/>
    <w:multiLevelType w:val="hybridMultilevel"/>
    <w:tmpl w:val="FB4AD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D42695"/>
    <w:multiLevelType w:val="hybridMultilevel"/>
    <w:tmpl w:val="EFBED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6B2C5A"/>
    <w:multiLevelType w:val="hybridMultilevel"/>
    <w:tmpl w:val="5798D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9">
    <w:nsid w:val="78C14E3B"/>
    <w:multiLevelType w:val="hybridMultilevel"/>
    <w:tmpl w:val="308E1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332D"/>
    <w:rsid w:val="00004F95"/>
    <w:rsid w:val="00013C70"/>
    <w:rsid w:val="0002073B"/>
    <w:rsid w:val="00025B3D"/>
    <w:rsid w:val="0003758D"/>
    <w:rsid w:val="00041208"/>
    <w:rsid w:val="00042E41"/>
    <w:rsid w:val="0004376E"/>
    <w:rsid w:val="00044711"/>
    <w:rsid w:val="00046EBD"/>
    <w:rsid w:val="0004740E"/>
    <w:rsid w:val="000545C6"/>
    <w:rsid w:val="00060582"/>
    <w:rsid w:val="00063DA1"/>
    <w:rsid w:val="00064B90"/>
    <w:rsid w:val="00070C83"/>
    <w:rsid w:val="00077403"/>
    <w:rsid w:val="00082E4F"/>
    <w:rsid w:val="0009033F"/>
    <w:rsid w:val="000A4C2C"/>
    <w:rsid w:val="000D4AE1"/>
    <w:rsid w:val="000D5CF1"/>
    <w:rsid w:val="000F0315"/>
    <w:rsid w:val="00103A7D"/>
    <w:rsid w:val="00107765"/>
    <w:rsid w:val="00131CB6"/>
    <w:rsid w:val="0014154A"/>
    <w:rsid w:val="00175D7D"/>
    <w:rsid w:val="00191AA8"/>
    <w:rsid w:val="001A3FCD"/>
    <w:rsid w:val="001A59BC"/>
    <w:rsid w:val="001A5A50"/>
    <w:rsid w:val="001B79AD"/>
    <w:rsid w:val="001E24AF"/>
    <w:rsid w:val="001E7046"/>
    <w:rsid w:val="001F5C4F"/>
    <w:rsid w:val="00206402"/>
    <w:rsid w:val="00210B9E"/>
    <w:rsid w:val="00212AC8"/>
    <w:rsid w:val="00215F01"/>
    <w:rsid w:val="00217C48"/>
    <w:rsid w:val="00220C74"/>
    <w:rsid w:val="00230898"/>
    <w:rsid w:val="00233726"/>
    <w:rsid w:val="00251A29"/>
    <w:rsid w:val="00254193"/>
    <w:rsid w:val="00267455"/>
    <w:rsid w:val="0027290E"/>
    <w:rsid w:val="00275AF7"/>
    <w:rsid w:val="002827A1"/>
    <w:rsid w:val="00283C4C"/>
    <w:rsid w:val="002A0CB1"/>
    <w:rsid w:val="002A73EA"/>
    <w:rsid w:val="002B0313"/>
    <w:rsid w:val="002B1B8A"/>
    <w:rsid w:val="002B2013"/>
    <w:rsid w:val="002B2100"/>
    <w:rsid w:val="002C1C82"/>
    <w:rsid w:val="002C1E4B"/>
    <w:rsid w:val="002C559D"/>
    <w:rsid w:val="002E490B"/>
    <w:rsid w:val="002F2E07"/>
    <w:rsid w:val="003044AB"/>
    <w:rsid w:val="00310766"/>
    <w:rsid w:val="00313FA0"/>
    <w:rsid w:val="00314D58"/>
    <w:rsid w:val="00321B49"/>
    <w:rsid w:val="0032328E"/>
    <w:rsid w:val="00331CDB"/>
    <w:rsid w:val="00364A30"/>
    <w:rsid w:val="00370EB4"/>
    <w:rsid w:val="003758A7"/>
    <w:rsid w:val="003A746A"/>
    <w:rsid w:val="003B46BB"/>
    <w:rsid w:val="003B6D06"/>
    <w:rsid w:val="003C3753"/>
    <w:rsid w:val="003D5AC3"/>
    <w:rsid w:val="003E2DBD"/>
    <w:rsid w:val="003E4C82"/>
    <w:rsid w:val="003E725A"/>
    <w:rsid w:val="003F373A"/>
    <w:rsid w:val="003F72AC"/>
    <w:rsid w:val="0040285F"/>
    <w:rsid w:val="00405B7B"/>
    <w:rsid w:val="00414BF3"/>
    <w:rsid w:val="00415D75"/>
    <w:rsid w:val="004222E1"/>
    <w:rsid w:val="00424358"/>
    <w:rsid w:val="00426433"/>
    <w:rsid w:val="00431D25"/>
    <w:rsid w:val="00434CF5"/>
    <w:rsid w:val="00457508"/>
    <w:rsid w:val="00463DB3"/>
    <w:rsid w:val="004707E1"/>
    <w:rsid w:val="0047157E"/>
    <w:rsid w:val="004819BA"/>
    <w:rsid w:val="0048623F"/>
    <w:rsid w:val="004A0276"/>
    <w:rsid w:val="004A0D50"/>
    <w:rsid w:val="004A4685"/>
    <w:rsid w:val="004A57B4"/>
    <w:rsid w:val="004B4524"/>
    <w:rsid w:val="004B621E"/>
    <w:rsid w:val="004D0C0D"/>
    <w:rsid w:val="004D21C2"/>
    <w:rsid w:val="004D2510"/>
    <w:rsid w:val="004E2506"/>
    <w:rsid w:val="004F0619"/>
    <w:rsid w:val="004F1DC4"/>
    <w:rsid w:val="004F442E"/>
    <w:rsid w:val="004F4F9B"/>
    <w:rsid w:val="00503D06"/>
    <w:rsid w:val="00510AC9"/>
    <w:rsid w:val="00525F11"/>
    <w:rsid w:val="00540A2C"/>
    <w:rsid w:val="00543EE2"/>
    <w:rsid w:val="00555188"/>
    <w:rsid w:val="0056624C"/>
    <w:rsid w:val="00566934"/>
    <w:rsid w:val="00571CF7"/>
    <w:rsid w:val="0058612F"/>
    <w:rsid w:val="00596CC4"/>
    <w:rsid w:val="005A406B"/>
    <w:rsid w:val="005A6D22"/>
    <w:rsid w:val="005B57DC"/>
    <w:rsid w:val="005B6B9F"/>
    <w:rsid w:val="005C0196"/>
    <w:rsid w:val="005C10BA"/>
    <w:rsid w:val="005D24F0"/>
    <w:rsid w:val="005E59CE"/>
    <w:rsid w:val="005F1AB9"/>
    <w:rsid w:val="005F2411"/>
    <w:rsid w:val="005F6518"/>
    <w:rsid w:val="005F7EB3"/>
    <w:rsid w:val="00607A54"/>
    <w:rsid w:val="00625C34"/>
    <w:rsid w:val="00633064"/>
    <w:rsid w:val="00636529"/>
    <w:rsid w:val="00647621"/>
    <w:rsid w:val="0066067A"/>
    <w:rsid w:val="00663917"/>
    <w:rsid w:val="0069179E"/>
    <w:rsid w:val="00692C89"/>
    <w:rsid w:val="00694D7B"/>
    <w:rsid w:val="006976C7"/>
    <w:rsid w:val="006A6EE7"/>
    <w:rsid w:val="006B0E63"/>
    <w:rsid w:val="006B1FEC"/>
    <w:rsid w:val="006C2EDF"/>
    <w:rsid w:val="006C762D"/>
    <w:rsid w:val="00745CEB"/>
    <w:rsid w:val="007477B2"/>
    <w:rsid w:val="00755FDA"/>
    <w:rsid w:val="007611D1"/>
    <w:rsid w:val="00764453"/>
    <w:rsid w:val="00772CA6"/>
    <w:rsid w:val="007814BD"/>
    <w:rsid w:val="00785955"/>
    <w:rsid w:val="0079045D"/>
    <w:rsid w:val="00791EC9"/>
    <w:rsid w:val="007A08AC"/>
    <w:rsid w:val="007B4838"/>
    <w:rsid w:val="007C00EF"/>
    <w:rsid w:val="007D2E48"/>
    <w:rsid w:val="007E2E2D"/>
    <w:rsid w:val="007F17DC"/>
    <w:rsid w:val="00807501"/>
    <w:rsid w:val="00817392"/>
    <w:rsid w:val="00817CA8"/>
    <w:rsid w:val="00820117"/>
    <w:rsid w:val="0082141A"/>
    <w:rsid w:val="00825450"/>
    <w:rsid w:val="00825BEA"/>
    <w:rsid w:val="00831F2A"/>
    <w:rsid w:val="0083269E"/>
    <w:rsid w:val="008355AC"/>
    <w:rsid w:val="00835CBC"/>
    <w:rsid w:val="008373AB"/>
    <w:rsid w:val="00837B1B"/>
    <w:rsid w:val="00842DA7"/>
    <w:rsid w:val="00846AC0"/>
    <w:rsid w:val="00852427"/>
    <w:rsid w:val="0085508F"/>
    <w:rsid w:val="00855098"/>
    <w:rsid w:val="00857511"/>
    <w:rsid w:val="00860F67"/>
    <w:rsid w:val="008707FE"/>
    <w:rsid w:val="00877343"/>
    <w:rsid w:val="008A4279"/>
    <w:rsid w:val="008A5816"/>
    <w:rsid w:val="008A6BD0"/>
    <w:rsid w:val="008A7BE3"/>
    <w:rsid w:val="008B7C75"/>
    <w:rsid w:val="008C03D5"/>
    <w:rsid w:val="008E208A"/>
    <w:rsid w:val="008F648D"/>
    <w:rsid w:val="00913054"/>
    <w:rsid w:val="009370B3"/>
    <w:rsid w:val="009479AF"/>
    <w:rsid w:val="00947A5D"/>
    <w:rsid w:val="00956979"/>
    <w:rsid w:val="00962939"/>
    <w:rsid w:val="00962BEA"/>
    <w:rsid w:val="009739D9"/>
    <w:rsid w:val="009900BE"/>
    <w:rsid w:val="009A31B9"/>
    <w:rsid w:val="009A6E2D"/>
    <w:rsid w:val="009D16AA"/>
    <w:rsid w:val="009E00BA"/>
    <w:rsid w:val="009E7C70"/>
    <w:rsid w:val="009F57C9"/>
    <w:rsid w:val="00A00305"/>
    <w:rsid w:val="00A01E5C"/>
    <w:rsid w:val="00A35C7A"/>
    <w:rsid w:val="00A37084"/>
    <w:rsid w:val="00A37E7B"/>
    <w:rsid w:val="00A45D13"/>
    <w:rsid w:val="00A50B57"/>
    <w:rsid w:val="00A53E8D"/>
    <w:rsid w:val="00A54DE1"/>
    <w:rsid w:val="00A63F58"/>
    <w:rsid w:val="00A70B2B"/>
    <w:rsid w:val="00A74DCE"/>
    <w:rsid w:val="00A77456"/>
    <w:rsid w:val="00A83972"/>
    <w:rsid w:val="00A93A41"/>
    <w:rsid w:val="00A96C1F"/>
    <w:rsid w:val="00AA5976"/>
    <w:rsid w:val="00AA7E97"/>
    <w:rsid w:val="00AB0D17"/>
    <w:rsid w:val="00AB618D"/>
    <w:rsid w:val="00AC2628"/>
    <w:rsid w:val="00AC62FA"/>
    <w:rsid w:val="00AD0C3A"/>
    <w:rsid w:val="00AD3AC5"/>
    <w:rsid w:val="00AD52A4"/>
    <w:rsid w:val="00AD5DAC"/>
    <w:rsid w:val="00AE5BA9"/>
    <w:rsid w:val="00AE5CF7"/>
    <w:rsid w:val="00AF29DE"/>
    <w:rsid w:val="00B00188"/>
    <w:rsid w:val="00B03EE7"/>
    <w:rsid w:val="00B2214E"/>
    <w:rsid w:val="00B26BE1"/>
    <w:rsid w:val="00B304E9"/>
    <w:rsid w:val="00B311F6"/>
    <w:rsid w:val="00B348AB"/>
    <w:rsid w:val="00B377AF"/>
    <w:rsid w:val="00B43A2C"/>
    <w:rsid w:val="00B53C15"/>
    <w:rsid w:val="00B54946"/>
    <w:rsid w:val="00B6403F"/>
    <w:rsid w:val="00B65D8B"/>
    <w:rsid w:val="00B67D28"/>
    <w:rsid w:val="00B70023"/>
    <w:rsid w:val="00B83C34"/>
    <w:rsid w:val="00B95BB1"/>
    <w:rsid w:val="00BA1045"/>
    <w:rsid w:val="00BA4FDF"/>
    <w:rsid w:val="00BA7BE1"/>
    <w:rsid w:val="00BB545F"/>
    <w:rsid w:val="00BD5128"/>
    <w:rsid w:val="00BD76DF"/>
    <w:rsid w:val="00BD77F6"/>
    <w:rsid w:val="00BE14FC"/>
    <w:rsid w:val="00BE5A06"/>
    <w:rsid w:val="00BF3D5C"/>
    <w:rsid w:val="00BF3E6C"/>
    <w:rsid w:val="00C001D9"/>
    <w:rsid w:val="00C00909"/>
    <w:rsid w:val="00C0690F"/>
    <w:rsid w:val="00C06AC4"/>
    <w:rsid w:val="00C142FC"/>
    <w:rsid w:val="00C16DFD"/>
    <w:rsid w:val="00C174AC"/>
    <w:rsid w:val="00C33EAF"/>
    <w:rsid w:val="00C40257"/>
    <w:rsid w:val="00C65367"/>
    <w:rsid w:val="00C71687"/>
    <w:rsid w:val="00C7748A"/>
    <w:rsid w:val="00C80CCF"/>
    <w:rsid w:val="00C81216"/>
    <w:rsid w:val="00C82DBC"/>
    <w:rsid w:val="00C8359F"/>
    <w:rsid w:val="00C85C28"/>
    <w:rsid w:val="00C85C87"/>
    <w:rsid w:val="00CA25FC"/>
    <w:rsid w:val="00CB27F7"/>
    <w:rsid w:val="00CB35B6"/>
    <w:rsid w:val="00CC74B8"/>
    <w:rsid w:val="00CD01DF"/>
    <w:rsid w:val="00CD01F3"/>
    <w:rsid w:val="00CD088E"/>
    <w:rsid w:val="00CD2836"/>
    <w:rsid w:val="00CD64AF"/>
    <w:rsid w:val="00CF7997"/>
    <w:rsid w:val="00D04F58"/>
    <w:rsid w:val="00D107FA"/>
    <w:rsid w:val="00D223EB"/>
    <w:rsid w:val="00D27505"/>
    <w:rsid w:val="00D4297E"/>
    <w:rsid w:val="00D75C35"/>
    <w:rsid w:val="00D9290E"/>
    <w:rsid w:val="00D92B0E"/>
    <w:rsid w:val="00DA5638"/>
    <w:rsid w:val="00DA62B2"/>
    <w:rsid w:val="00DC30E7"/>
    <w:rsid w:val="00DC4A22"/>
    <w:rsid w:val="00DF174F"/>
    <w:rsid w:val="00E04245"/>
    <w:rsid w:val="00E13309"/>
    <w:rsid w:val="00E1336A"/>
    <w:rsid w:val="00E152CA"/>
    <w:rsid w:val="00E34E31"/>
    <w:rsid w:val="00E34F95"/>
    <w:rsid w:val="00E35474"/>
    <w:rsid w:val="00E535FB"/>
    <w:rsid w:val="00E53993"/>
    <w:rsid w:val="00E63230"/>
    <w:rsid w:val="00E7734B"/>
    <w:rsid w:val="00E77E1E"/>
    <w:rsid w:val="00E90EBD"/>
    <w:rsid w:val="00E95A48"/>
    <w:rsid w:val="00EA1B3C"/>
    <w:rsid w:val="00EA290A"/>
    <w:rsid w:val="00EA395B"/>
    <w:rsid w:val="00EA6D1B"/>
    <w:rsid w:val="00ED7729"/>
    <w:rsid w:val="00EE0CBE"/>
    <w:rsid w:val="00EE3ABC"/>
    <w:rsid w:val="00EF6684"/>
    <w:rsid w:val="00F0096B"/>
    <w:rsid w:val="00F206BA"/>
    <w:rsid w:val="00F271B9"/>
    <w:rsid w:val="00F33F8F"/>
    <w:rsid w:val="00F35483"/>
    <w:rsid w:val="00F3600C"/>
    <w:rsid w:val="00F521CD"/>
    <w:rsid w:val="00F61E10"/>
    <w:rsid w:val="00F62269"/>
    <w:rsid w:val="00F66826"/>
    <w:rsid w:val="00F763ED"/>
    <w:rsid w:val="00F80192"/>
    <w:rsid w:val="00F878FF"/>
    <w:rsid w:val="00FA3773"/>
    <w:rsid w:val="00FA49D2"/>
    <w:rsid w:val="00FB79A0"/>
    <w:rsid w:val="00FC1B91"/>
    <w:rsid w:val="00FC2C50"/>
    <w:rsid w:val="00FC3C32"/>
    <w:rsid w:val="00FC51A6"/>
    <w:rsid w:val="00FD4A3D"/>
    <w:rsid w:val="00FE1D98"/>
    <w:rsid w:val="00FF1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53C1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 w:type="character" w:customStyle="1" w:styleId="30">
    <w:name w:val="Заголовок 3 Знак"/>
    <w:basedOn w:val="a0"/>
    <w:link w:val="3"/>
    <w:uiPriority w:val="9"/>
    <w:semiHidden/>
    <w:rsid w:val="00B53C15"/>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53C1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 w:type="character" w:customStyle="1" w:styleId="30">
    <w:name w:val="Заголовок 3 Знак"/>
    <w:basedOn w:val="a0"/>
    <w:link w:val="3"/>
    <w:uiPriority w:val="9"/>
    <w:semiHidden/>
    <w:rsid w:val="00B53C1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977">
      <w:bodyDiv w:val="1"/>
      <w:marLeft w:val="0"/>
      <w:marRight w:val="0"/>
      <w:marTop w:val="0"/>
      <w:marBottom w:val="0"/>
      <w:divBdr>
        <w:top w:val="none" w:sz="0" w:space="0" w:color="auto"/>
        <w:left w:val="none" w:sz="0" w:space="0" w:color="auto"/>
        <w:bottom w:val="none" w:sz="0" w:space="0" w:color="auto"/>
        <w:right w:val="none" w:sz="0" w:space="0" w:color="auto"/>
      </w:divBdr>
    </w:div>
    <w:div w:id="10572304">
      <w:bodyDiv w:val="1"/>
      <w:marLeft w:val="0"/>
      <w:marRight w:val="0"/>
      <w:marTop w:val="0"/>
      <w:marBottom w:val="0"/>
      <w:divBdr>
        <w:top w:val="none" w:sz="0" w:space="0" w:color="auto"/>
        <w:left w:val="none" w:sz="0" w:space="0" w:color="auto"/>
        <w:bottom w:val="none" w:sz="0" w:space="0" w:color="auto"/>
        <w:right w:val="none" w:sz="0" w:space="0" w:color="auto"/>
      </w:divBdr>
    </w:div>
    <w:div w:id="34500997">
      <w:bodyDiv w:val="1"/>
      <w:marLeft w:val="0"/>
      <w:marRight w:val="0"/>
      <w:marTop w:val="0"/>
      <w:marBottom w:val="0"/>
      <w:divBdr>
        <w:top w:val="none" w:sz="0" w:space="0" w:color="auto"/>
        <w:left w:val="none" w:sz="0" w:space="0" w:color="auto"/>
        <w:bottom w:val="none" w:sz="0" w:space="0" w:color="auto"/>
        <w:right w:val="none" w:sz="0" w:space="0" w:color="auto"/>
      </w:divBdr>
    </w:div>
    <w:div w:id="59257647">
      <w:bodyDiv w:val="1"/>
      <w:marLeft w:val="0"/>
      <w:marRight w:val="0"/>
      <w:marTop w:val="0"/>
      <w:marBottom w:val="0"/>
      <w:divBdr>
        <w:top w:val="none" w:sz="0" w:space="0" w:color="auto"/>
        <w:left w:val="none" w:sz="0" w:space="0" w:color="auto"/>
        <w:bottom w:val="none" w:sz="0" w:space="0" w:color="auto"/>
        <w:right w:val="none" w:sz="0" w:space="0" w:color="auto"/>
      </w:divBdr>
    </w:div>
    <w:div w:id="61484718">
      <w:bodyDiv w:val="1"/>
      <w:marLeft w:val="0"/>
      <w:marRight w:val="0"/>
      <w:marTop w:val="0"/>
      <w:marBottom w:val="0"/>
      <w:divBdr>
        <w:top w:val="none" w:sz="0" w:space="0" w:color="auto"/>
        <w:left w:val="none" w:sz="0" w:space="0" w:color="auto"/>
        <w:bottom w:val="none" w:sz="0" w:space="0" w:color="auto"/>
        <w:right w:val="none" w:sz="0" w:space="0" w:color="auto"/>
      </w:divBdr>
    </w:div>
    <w:div w:id="63720002">
      <w:bodyDiv w:val="1"/>
      <w:marLeft w:val="0"/>
      <w:marRight w:val="0"/>
      <w:marTop w:val="0"/>
      <w:marBottom w:val="0"/>
      <w:divBdr>
        <w:top w:val="none" w:sz="0" w:space="0" w:color="auto"/>
        <w:left w:val="none" w:sz="0" w:space="0" w:color="auto"/>
        <w:bottom w:val="none" w:sz="0" w:space="0" w:color="auto"/>
        <w:right w:val="none" w:sz="0" w:space="0" w:color="auto"/>
      </w:divBdr>
    </w:div>
    <w:div w:id="64307178">
      <w:bodyDiv w:val="1"/>
      <w:marLeft w:val="0"/>
      <w:marRight w:val="0"/>
      <w:marTop w:val="0"/>
      <w:marBottom w:val="0"/>
      <w:divBdr>
        <w:top w:val="none" w:sz="0" w:space="0" w:color="auto"/>
        <w:left w:val="none" w:sz="0" w:space="0" w:color="auto"/>
        <w:bottom w:val="none" w:sz="0" w:space="0" w:color="auto"/>
        <w:right w:val="none" w:sz="0" w:space="0" w:color="auto"/>
      </w:divBdr>
    </w:div>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84306437">
      <w:bodyDiv w:val="1"/>
      <w:marLeft w:val="0"/>
      <w:marRight w:val="0"/>
      <w:marTop w:val="0"/>
      <w:marBottom w:val="0"/>
      <w:divBdr>
        <w:top w:val="none" w:sz="0" w:space="0" w:color="auto"/>
        <w:left w:val="none" w:sz="0" w:space="0" w:color="auto"/>
        <w:bottom w:val="none" w:sz="0" w:space="0" w:color="auto"/>
        <w:right w:val="none" w:sz="0" w:space="0" w:color="auto"/>
      </w:divBdr>
    </w:div>
    <w:div w:id="88045598">
      <w:bodyDiv w:val="1"/>
      <w:marLeft w:val="0"/>
      <w:marRight w:val="0"/>
      <w:marTop w:val="0"/>
      <w:marBottom w:val="0"/>
      <w:divBdr>
        <w:top w:val="none" w:sz="0" w:space="0" w:color="auto"/>
        <w:left w:val="none" w:sz="0" w:space="0" w:color="auto"/>
        <w:bottom w:val="none" w:sz="0" w:space="0" w:color="auto"/>
        <w:right w:val="none" w:sz="0" w:space="0" w:color="auto"/>
      </w:divBdr>
    </w:div>
    <w:div w:id="124280947">
      <w:bodyDiv w:val="1"/>
      <w:marLeft w:val="0"/>
      <w:marRight w:val="0"/>
      <w:marTop w:val="0"/>
      <w:marBottom w:val="0"/>
      <w:divBdr>
        <w:top w:val="none" w:sz="0" w:space="0" w:color="auto"/>
        <w:left w:val="none" w:sz="0" w:space="0" w:color="auto"/>
        <w:bottom w:val="none" w:sz="0" w:space="0" w:color="auto"/>
        <w:right w:val="none" w:sz="0" w:space="0" w:color="auto"/>
      </w:divBdr>
    </w:div>
    <w:div w:id="124393058">
      <w:bodyDiv w:val="1"/>
      <w:marLeft w:val="0"/>
      <w:marRight w:val="0"/>
      <w:marTop w:val="0"/>
      <w:marBottom w:val="0"/>
      <w:divBdr>
        <w:top w:val="none" w:sz="0" w:space="0" w:color="auto"/>
        <w:left w:val="none" w:sz="0" w:space="0" w:color="auto"/>
        <w:bottom w:val="none" w:sz="0" w:space="0" w:color="auto"/>
        <w:right w:val="none" w:sz="0" w:space="0" w:color="auto"/>
      </w:divBdr>
    </w:div>
    <w:div w:id="156581828">
      <w:bodyDiv w:val="1"/>
      <w:marLeft w:val="0"/>
      <w:marRight w:val="0"/>
      <w:marTop w:val="0"/>
      <w:marBottom w:val="0"/>
      <w:divBdr>
        <w:top w:val="none" w:sz="0" w:space="0" w:color="auto"/>
        <w:left w:val="none" w:sz="0" w:space="0" w:color="auto"/>
        <w:bottom w:val="none" w:sz="0" w:space="0" w:color="auto"/>
        <w:right w:val="none" w:sz="0" w:space="0" w:color="auto"/>
      </w:divBdr>
    </w:div>
    <w:div w:id="198058659">
      <w:bodyDiv w:val="1"/>
      <w:marLeft w:val="0"/>
      <w:marRight w:val="0"/>
      <w:marTop w:val="0"/>
      <w:marBottom w:val="0"/>
      <w:divBdr>
        <w:top w:val="none" w:sz="0" w:space="0" w:color="auto"/>
        <w:left w:val="none" w:sz="0" w:space="0" w:color="auto"/>
        <w:bottom w:val="none" w:sz="0" w:space="0" w:color="auto"/>
        <w:right w:val="none" w:sz="0" w:space="0" w:color="auto"/>
      </w:divBdr>
    </w:div>
    <w:div w:id="209732947">
      <w:bodyDiv w:val="1"/>
      <w:marLeft w:val="0"/>
      <w:marRight w:val="0"/>
      <w:marTop w:val="0"/>
      <w:marBottom w:val="0"/>
      <w:divBdr>
        <w:top w:val="none" w:sz="0" w:space="0" w:color="auto"/>
        <w:left w:val="none" w:sz="0" w:space="0" w:color="auto"/>
        <w:bottom w:val="none" w:sz="0" w:space="0" w:color="auto"/>
        <w:right w:val="none" w:sz="0" w:space="0" w:color="auto"/>
      </w:divBdr>
    </w:div>
    <w:div w:id="212928930">
      <w:bodyDiv w:val="1"/>
      <w:marLeft w:val="0"/>
      <w:marRight w:val="0"/>
      <w:marTop w:val="0"/>
      <w:marBottom w:val="0"/>
      <w:divBdr>
        <w:top w:val="none" w:sz="0" w:space="0" w:color="auto"/>
        <w:left w:val="none" w:sz="0" w:space="0" w:color="auto"/>
        <w:bottom w:val="none" w:sz="0" w:space="0" w:color="auto"/>
        <w:right w:val="none" w:sz="0" w:space="0" w:color="auto"/>
      </w:divBdr>
    </w:div>
    <w:div w:id="233123125">
      <w:bodyDiv w:val="1"/>
      <w:marLeft w:val="0"/>
      <w:marRight w:val="0"/>
      <w:marTop w:val="0"/>
      <w:marBottom w:val="0"/>
      <w:divBdr>
        <w:top w:val="none" w:sz="0" w:space="0" w:color="auto"/>
        <w:left w:val="none" w:sz="0" w:space="0" w:color="auto"/>
        <w:bottom w:val="none" w:sz="0" w:space="0" w:color="auto"/>
        <w:right w:val="none" w:sz="0" w:space="0" w:color="auto"/>
      </w:divBdr>
    </w:div>
    <w:div w:id="258368397">
      <w:bodyDiv w:val="1"/>
      <w:marLeft w:val="0"/>
      <w:marRight w:val="0"/>
      <w:marTop w:val="0"/>
      <w:marBottom w:val="0"/>
      <w:divBdr>
        <w:top w:val="none" w:sz="0" w:space="0" w:color="auto"/>
        <w:left w:val="none" w:sz="0" w:space="0" w:color="auto"/>
        <w:bottom w:val="none" w:sz="0" w:space="0" w:color="auto"/>
        <w:right w:val="none" w:sz="0" w:space="0" w:color="auto"/>
      </w:divBdr>
    </w:div>
    <w:div w:id="267812513">
      <w:bodyDiv w:val="1"/>
      <w:marLeft w:val="0"/>
      <w:marRight w:val="0"/>
      <w:marTop w:val="0"/>
      <w:marBottom w:val="0"/>
      <w:divBdr>
        <w:top w:val="none" w:sz="0" w:space="0" w:color="auto"/>
        <w:left w:val="none" w:sz="0" w:space="0" w:color="auto"/>
        <w:bottom w:val="none" w:sz="0" w:space="0" w:color="auto"/>
        <w:right w:val="none" w:sz="0" w:space="0" w:color="auto"/>
      </w:divBdr>
    </w:div>
    <w:div w:id="276454341">
      <w:bodyDiv w:val="1"/>
      <w:marLeft w:val="0"/>
      <w:marRight w:val="0"/>
      <w:marTop w:val="0"/>
      <w:marBottom w:val="0"/>
      <w:divBdr>
        <w:top w:val="none" w:sz="0" w:space="0" w:color="auto"/>
        <w:left w:val="none" w:sz="0" w:space="0" w:color="auto"/>
        <w:bottom w:val="none" w:sz="0" w:space="0" w:color="auto"/>
        <w:right w:val="none" w:sz="0" w:space="0" w:color="auto"/>
      </w:divBdr>
    </w:div>
    <w:div w:id="285431596">
      <w:bodyDiv w:val="1"/>
      <w:marLeft w:val="0"/>
      <w:marRight w:val="0"/>
      <w:marTop w:val="0"/>
      <w:marBottom w:val="0"/>
      <w:divBdr>
        <w:top w:val="none" w:sz="0" w:space="0" w:color="auto"/>
        <w:left w:val="none" w:sz="0" w:space="0" w:color="auto"/>
        <w:bottom w:val="none" w:sz="0" w:space="0" w:color="auto"/>
        <w:right w:val="none" w:sz="0" w:space="0" w:color="auto"/>
      </w:divBdr>
    </w:div>
    <w:div w:id="330983627">
      <w:bodyDiv w:val="1"/>
      <w:marLeft w:val="0"/>
      <w:marRight w:val="0"/>
      <w:marTop w:val="0"/>
      <w:marBottom w:val="0"/>
      <w:divBdr>
        <w:top w:val="none" w:sz="0" w:space="0" w:color="auto"/>
        <w:left w:val="none" w:sz="0" w:space="0" w:color="auto"/>
        <w:bottom w:val="none" w:sz="0" w:space="0" w:color="auto"/>
        <w:right w:val="none" w:sz="0" w:space="0" w:color="auto"/>
      </w:divBdr>
    </w:div>
    <w:div w:id="341736834">
      <w:bodyDiv w:val="1"/>
      <w:marLeft w:val="0"/>
      <w:marRight w:val="0"/>
      <w:marTop w:val="0"/>
      <w:marBottom w:val="0"/>
      <w:divBdr>
        <w:top w:val="none" w:sz="0" w:space="0" w:color="auto"/>
        <w:left w:val="none" w:sz="0" w:space="0" w:color="auto"/>
        <w:bottom w:val="none" w:sz="0" w:space="0" w:color="auto"/>
        <w:right w:val="none" w:sz="0" w:space="0" w:color="auto"/>
      </w:divBdr>
    </w:div>
    <w:div w:id="365835129">
      <w:bodyDiv w:val="1"/>
      <w:marLeft w:val="0"/>
      <w:marRight w:val="0"/>
      <w:marTop w:val="0"/>
      <w:marBottom w:val="0"/>
      <w:divBdr>
        <w:top w:val="none" w:sz="0" w:space="0" w:color="auto"/>
        <w:left w:val="none" w:sz="0" w:space="0" w:color="auto"/>
        <w:bottom w:val="none" w:sz="0" w:space="0" w:color="auto"/>
        <w:right w:val="none" w:sz="0" w:space="0" w:color="auto"/>
      </w:divBdr>
    </w:div>
    <w:div w:id="365837679">
      <w:bodyDiv w:val="1"/>
      <w:marLeft w:val="0"/>
      <w:marRight w:val="0"/>
      <w:marTop w:val="0"/>
      <w:marBottom w:val="0"/>
      <w:divBdr>
        <w:top w:val="none" w:sz="0" w:space="0" w:color="auto"/>
        <w:left w:val="none" w:sz="0" w:space="0" w:color="auto"/>
        <w:bottom w:val="none" w:sz="0" w:space="0" w:color="auto"/>
        <w:right w:val="none" w:sz="0" w:space="0" w:color="auto"/>
      </w:divBdr>
    </w:div>
    <w:div w:id="379523241">
      <w:bodyDiv w:val="1"/>
      <w:marLeft w:val="0"/>
      <w:marRight w:val="0"/>
      <w:marTop w:val="0"/>
      <w:marBottom w:val="0"/>
      <w:divBdr>
        <w:top w:val="none" w:sz="0" w:space="0" w:color="auto"/>
        <w:left w:val="none" w:sz="0" w:space="0" w:color="auto"/>
        <w:bottom w:val="none" w:sz="0" w:space="0" w:color="auto"/>
        <w:right w:val="none" w:sz="0" w:space="0" w:color="auto"/>
      </w:divBdr>
    </w:div>
    <w:div w:id="386033456">
      <w:bodyDiv w:val="1"/>
      <w:marLeft w:val="0"/>
      <w:marRight w:val="0"/>
      <w:marTop w:val="0"/>
      <w:marBottom w:val="0"/>
      <w:divBdr>
        <w:top w:val="none" w:sz="0" w:space="0" w:color="auto"/>
        <w:left w:val="none" w:sz="0" w:space="0" w:color="auto"/>
        <w:bottom w:val="none" w:sz="0" w:space="0" w:color="auto"/>
        <w:right w:val="none" w:sz="0" w:space="0" w:color="auto"/>
      </w:divBdr>
    </w:div>
    <w:div w:id="416563296">
      <w:bodyDiv w:val="1"/>
      <w:marLeft w:val="0"/>
      <w:marRight w:val="0"/>
      <w:marTop w:val="0"/>
      <w:marBottom w:val="0"/>
      <w:divBdr>
        <w:top w:val="none" w:sz="0" w:space="0" w:color="auto"/>
        <w:left w:val="none" w:sz="0" w:space="0" w:color="auto"/>
        <w:bottom w:val="none" w:sz="0" w:space="0" w:color="auto"/>
        <w:right w:val="none" w:sz="0" w:space="0" w:color="auto"/>
      </w:divBdr>
    </w:div>
    <w:div w:id="466705622">
      <w:bodyDiv w:val="1"/>
      <w:marLeft w:val="0"/>
      <w:marRight w:val="0"/>
      <w:marTop w:val="0"/>
      <w:marBottom w:val="0"/>
      <w:divBdr>
        <w:top w:val="none" w:sz="0" w:space="0" w:color="auto"/>
        <w:left w:val="none" w:sz="0" w:space="0" w:color="auto"/>
        <w:bottom w:val="none" w:sz="0" w:space="0" w:color="auto"/>
        <w:right w:val="none" w:sz="0" w:space="0" w:color="auto"/>
      </w:divBdr>
    </w:div>
    <w:div w:id="487791291">
      <w:bodyDiv w:val="1"/>
      <w:marLeft w:val="0"/>
      <w:marRight w:val="0"/>
      <w:marTop w:val="0"/>
      <w:marBottom w:val="0"/>
      <w:divBdr>
        <w:top w:val="none" w:sz="0" w:space="0" w:color="auto"/>
        <w:left w:val="none" w:sz="0" w:space="0" w:color="auto"/>
        <w:bottom w:val="none" w:sz="0" w:space="0" w:color="auto"/>
        <w:right w:val="none" w:sz="0" w:space="0" w:color="auto"/>
      </w:divBdr>
    </w:div>
    <w:div w:id="48879492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553469015">
      <w:bodyDiv w:val="1"/>
      <w:marLeft w:val="0"/>
      <w:marRight w:val="0"/>
      <w:marTop w:val="0"/>
      <w:marBottom w:val="0"/>
      <w:divBdr>
        <w:top w:val="none" w:sz="0" w:space="0" w:color="auto"/>
        <w:left w:val="none" w:sz="0" w:space="0" w:color="auto"/>
        <w:bottom w:val="none" w:sz="0" w:space="0" w:color="auto"/>
        <w:right w:val="none" w:sz="0" w:space="0" w:color="auto"/>
      </w:divBdr>
    </w:div>
    <w:div w:id="559294371">
      <w:bodyDiv w:val="1"/>
      <w:marLeft w:val="0"/>
      <w:marRight w:val="0"/>
      <w:marTop w:val="0"/>
      <w:marBottom w:val="0"/>
      <w:divBdr>
        <w:top w:val="none" w:sz="0" w:space="0" w:color="auto"/>
        <w:left w:val="none" w:sz="0" w:space="0" w:color="auto"/>
        <w:bottom w:val="none" w:sz="0" w:space="0" w:color="auto"/>
        <w:right w:val="none" w:sz="0" w:space="0" w:color="auto"/>
      </w:divBdr>
    </w:div>
    <w:div w:id="563296891">
      <w:bodyDiv w:val="1"/>
      <w:marLeft w:val="0"/>
      <w:marRight w:val="0"/>
      <w:marTop w:val="0"/>
      <w:marBottom w:val="0"/>
      <w:divBdr>
        <w:top w:val="none" w:sz="0" w:space="0" w:color="auto"/>
        <w:left w:val="none" w:sz="0" w:space="0" w:color="auto"/>
        <w:bottom w:val="none" w:sz="0" w:space="0" w:color="auto"/>
        <w:right w:val="none" w:sz="0" w:space="0" w:color="auto"/>
      </w:divBdr>
    </w:div>
    <w:div w:id="577863084">
      <w:bodyDiv w:val="1"/>
      <w:marLeft w:val="0"/>
      <w:marRight w:val="0"/>
      <w:marTop w:val="0"/>
      <w:marBottom w:val="0"/>
      <w:divBdr>
        <w:top w:val="none" w:sz="0" w:space="0" w:color="auto"/>
        <w:left w:val="none" w:sz="0" w:space="0" w:color="auto"/>
        <w:bottom w:val="none" w:sz="0" w:space="0" w:color="auto"/>
        <w:right w:val="none" w:sz="0" w:space="0" w:color="auto"/>
      </w:divBdr>
    </w:div>
    <w:div w:id="590742784">
      <w:bodyDiv w:val="1"/>
      <w:marLeft w:val="0"/>
      <w:marRight w:val="0"/>
      <w:marTop w:val="0"/>
      <w:marBottom w:val="0"/>
      <w:divBdr>
        <w:top w:val="none" w:sz="0" w:space="0" w:color="auto"/>
        <w:left w:val="none" w:sz="0" w:space="0" w:color="auto"/>
        <w:bottom w:val="none" w:sz="0" w:space="0" w:color="auto"/>
        <w:right w:val="none" w:sz="0" w:space="0" w:color="auto"/>
      </w:divBdr>
    </w:div>
    <w:div w:id="594093096">
      <w:bodyDiv w:val="1"/>
      <w:marLeft w:val="0"/>
      <w:marRight w:val="0"/>
      <w:marTop w:val="0"/>
      <w:marBottom w:val="0"/>
      <w:divBdr>
        <w:top w:val="none" w:sz="0" w:space="0" w:color="auto"/>
        <w:left w:val="none" w:sz="0" w:space="0" w:color="auto"/>
        <w:bottom w:val="none" w:sz="0" w:space="0" w:color="auto"/>
        <w:right w:val="none" w:sz="0" w:space="0" w:color="auto"/>
      </w:divBdr>
    </w:div>
    <w:div w:id="650863579">
      <w:bodyDiv w:val="1"/>
      <w:marLeft w:val="0"/>
      <w:marRight w:val="0"/>
      <w:marTop w:val="0"/>
      <w:marBottom w:val="0"/>
      <w:divBdr>
        <w:top w:val="none" w:sz="0" w:space="0" w:color="auto"/>
        <w:left w:val="none" w:sz="0" w:space="0" w:color="auto"/>
        <w:bottom w:val="none" w:sz="0" w:space="0" w:color="auto"/>
        <w:right w:val="none" w:sz="0" w:space="0" w:color="auto"/>
      </w:divBdr>
    </w:div>
    <w:div w:id="704598183">
      <w:bodyDiv w:val="1"/>
      <w:marLeft w:val="0"/>
      <w:marRight w:val="0"/>
      <w:marTop w:val="0"/>
      <w:marBottom w:val="0"/>
      <w:divBdr>
        <w:top w:val="none" w:sz="0" w:space="0" w:color="auto"/>
        <w:left w:val="none" w:sz="0" w:space="0" w:color="auto"/>
        <w:bottom w:val="none" w:sz="0" w:space="0" w:color="auto"/>
        <w:right w:val="none" w:sz="0" w:space="0" w:color="auto"/>
      </w:divBdr>
    </w:div>
    <w:div w:id="714739927">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67894478">
      <w:bodyDiv w:val="1"/>
      <w:marLeft w:val="0"/>
      <w:marRight w:val="0"/>
      <w:marTop w:val="0"/>
      <w:marBottom w:val="0"/>
      <w:divBdr>
        <w:top w:val="none" w:sz="0" w:space="0" w:color="auto"/>
        <w:left w:val="none" w:sz="0" w:space="0" w:color="auto"/>
        <w:bottom w:val="none" w:sz="0" w:space="0" w:color="auto"/>
        <w:right w:val="none" w:sz="0" w:space="0" w:color="auto"/>
      </w:divBdr>
    </w:div>
    <w:div w:id="778185122">
      <w:bodyDiv w:val="1"/>
      <w:marLeft w:val="0"/>
      <w:marRight w:val="0"/>
      <w:marTop w:val="0"/>
      <w:marBottom w:val="0"/>
      <w:divBdr>
        <w:top w:val="none" w:sz="0" w:space="0" w:color="auto"/>
        <w:left w:val="none" w:sz="0" w:space="0" w:color="auto"/>
        <w:bottom w:val="none" w:sz="0" w:space="0" w:color="auto"/>
        <w:right w:val="none" w:sz="0" w:space="0" w:color="auto"/>
      </w:divBdr>
    </w:div>
    <w:div w:id="786966745">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6798726">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34884716">
      <w:bodyDiv w:val="1"/>
      <w:marLeft w:val="0"/>
      <w:marRight w:val="0"/>
      <w:marTop w:val="0"/>
      <w:marBottom w:val="0"/>
      <w:divBdr>
        <w:top w:val="none" w:sz="0" w:space="0" w:color="auto"/>
        <w:left w:val="none" w:sz="0" w:space="0" w:color="auto"/>
        <w:bottom w:val="none" w:sz="0" w:space="0" w:color="auto"/>
        <w:right w:val="none" w:sz="0" w:space="0" w:color="auto"/>
      </w:divBdr>
    </w:div>
    <w:div w:id="846528851">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874580290">
      <w:bodyDiv w:val="1"/>
      <w:marLeft w:val="0"/>
      <w:marRight w:val="0"/>
      <w:marTop w:val="0"/>
      <w:marBottom w:val="0"/>
      <w:divBdr>
        <w:top w:val="none" w:sz="0" w:space="0" w:color="auto"/>
        <w:left w:val="none" w:sz="0" w:space="0" w:color="auto"/>
        <w:bottom w:val="none" w:sz="0" w:space="0" w:color="auto"/>
        <w:right w:val="none" w:sz="0" w:space="0" w:color="auto"/>
      </w:divBdr>
    </w:div>
    <w:div w:id="879828307">
      <w:bodyDiv w:val="1"/>
      <w:marLeft w:val="0"/>
      <w:marRight w:val="0"/>
      <w:marTop w:val="0"/>
      <w:marBottom w:val="0"/>
      <w:divBdr>
        <w:top w:val="none" w:sz="0" w:space="0" w:color="auto"/>
        <w:left w:val="none" w:sz="0" w:space="0" w:color="auto"/>
        <w:bottom w:val="none" w:sz="0" w:space="0" w:color="auto"/>
        <w:right w:val="none" w:sz="0" w:space="0" w:color="auto"/>
      </w:divBdr>
    </w:div>
    <w:div w:id="896470875">
      <w:bodyDiv w:val="1"/>
      <w:marLeft w:val="0"/>
      <w:marRight w:val="0"/>
      <w:marTop w:val="0"/>
      <w:marBottom w:val="0"/>
      <w:divBdr>
        <w:top w:val="none" w:sz="0" w:space="0" w:color="auto"/>
        <w:left w:val="none" w:sz="0" w:space="0" w:color="auto"/>
        <w:bottom w:val="none" w:sz="0" w:space="0" w:color="auto"/>
        <w:right w:val="none" w:sz="0" w:space="0" w:color="auto"/>
      </w:divBdr>
    </w:div>
    <w:div w:id="919950348">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61571692">
      <w:bodyDiv w:val="1"/>
      <w:marLeft w:val="0"/>
      <w:marRight w:val="0"/>
      <w:marTop w:val="0"/>
      <w:marBottom w:val="0"/>
      <w:divBdr>
        <w:top w:val="none" w:sz="0" w:space="0" w:color="auto"/>
        <w:left w:val="none" w:sz="0" w:space="0" w:color="auto"/>
        <w:bottom w:val="none" w:sz="0" w:space="0" w:color="auto"/>
        <w:right w:val="none" w:sz="0" w:space="0" w:color="auto"/>
      </w:divBdr>
    </w:div>
    <w:div w:id="971327778">
      <w:bodyDiv w:val="1"/>
      <w:marLeft w:val="0"/>
      <w:marRight w:val="0"/>
      <w:marTop w:val="0"/>
      <w:marBottom w:val="0"/>
      <w:divBdr>
        <w:top w:val="none" w:sz="0" w:space="0" w:color="auto"/>
        <w:left w:val="none" w:sz="0" w:space="0" w:color="auto"/>
        <w:bottom w:val="none" w:sz="0" w:space="0" w:color="auto"/>
        <w:right w:val="none" w:sz="0" w:space="0" w:color="auto"/>
      </w:divBdr>
    </w:div>
    <w:div w:id="990326236">
      <w:bodyDiv w:val="1"/>
      <w:marLeft w:val="0"/>
      <w:marRight w:val="0"/>
      <w:marTop w:val="0"/>
      <w:marBottom w:val="0"/>
      <w:divBdr>
        <w:top w:val="none" w:sz="0" w:space="0" w:color="auto"/>
        <w:left w:val="none" w:sz="0" w:space="0" w:color="auto"/>
        <w:bottom w:val="none" w:sz="0" w:space="0" w:color="auto"/>
        <w:right w:val="none" w:sz="0" w:space="0" w:color="auto"/>
      </w:divBdr>
    </w:div>
    <w:div w:id="1003164085">
      <w:bodyDiv w:val="1"/>
      <w:marLeft w:val="0"/>
      <w:marRight w:val="0"/>
      <w:marTop w:val="0"/>
      <w:marBottom w:val="0"/>
      <w:divBdr>
        <w:top w:val="none" w:sz="0" w:space="0" w:color="auto"/>
        <w:left w:val="none" w:sz="0" w:space="0" w:color="auto"/>
        <w:bottom w:val="none" w:sz="0" w:space="0" w:color="auto"/>
        <w:right w:val="none" w:sz="0" w:space="0" w:color="auto"/>
      </w:divBdr>
    </w:div>
    <w:div w:id="1005206296">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42512521">
      <w:bodyDiv w:val="1"/>
      <w:marLeft w:val="0"/>
      <w:marRight w:val="0"/>
      <w:marTop w:val="0"/>
      <w:marBottom w:val="0"/>
      <w:divBdr>
        <w:top w:val="none" w:sz="0" w:space="0" w:color="auto"/>
        <w:left w:val="none" w:sz="0" w:space="0" w:color="auto"/>
        <w:bottom w:val="none" w:sz="0" w:space="0" w:color="auto"/>
        <w:right w:val="none" w:sz="0" w:space="0" w:color="auto"/>
      </w:divBdr>
    </w:div>
    <w:div w:id="1073549353">
      <w:bodyDiv w:val="1"/>
      <w:marLeft w:val="0"/>
      <w:marRight w:val="0"/>
      <w:marTop w:val="0"/>
      <w:marBottom w:val="0"/>
      <w:divBdr>
        <w:top w:val="none" w:sz="0" w:space="0" w:color="auto"/>
        <w:left w:val="none" w:sz="0" w:space="0" w:color="auto"/>
        <w:bottom w:val="none" w:sz="0" w:space="0" w:color="auto"/>
        <w:right w:val="none" w:sz="0" w:space="0" w:color="auto"/>
      </w:divBdr>
    </w:div>
    <w:div w:id="1074667756">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079523717">
      <w:bodyDiv w:val="1"/>
      <w:marLeft w:val="0"/>
      <w:marRight w:val="0"/>
      <w:marTop w:val="0"/>
      <w:marBottom w:val="0"/>
      <w:divBdr>
        <w:top w:val="none" w:sz="0" w:space="0" w:color="auto"/>
        <w:left w:val="none" w:sz="0" w:space="0" w:color="auto"/>
        <w:bottom w:val="none" w:sz="0" w:space="0" w:color="auto"/>
        <w:right w:val="none" w:sz="0" w:space="0" w:color="auto"/>
      </w:divBdr>
    </w:div>
    <w:div w:id="1111123392">
      <w:bodyDiv w:val="1"/>
      <w:marLeft w:val="0"/>
      <w:marRight w:val="0"/>
      <w:marTop w:val="0"/>
      <w:marBottom w:val="0"/>
      <w:divBdr>
        <w:top w:val="none" w:sz="0" w:space="0" w:color="auto"/>
        <w:left w:val="none" w:sz="0" w:space="0" w:color="auto"/>
        <w:bottom w:val="none" w:sz="0" w:space="0" w:color="auto"/>
        <w:right w:val="none" w:sz="0" w:space="0" w:color="auto"/>
      </w:divBdr>
    </w:div>
    <w:div w:id="1144616491">
      <w:bodyDiv w:val="1"/>
      <w:marLeft w:val="0"/>
      <w:marRight w:val="0"/>
      <w:marTop w:val="0"/>
      <w:marBottom w:val="0"/>
      <w:divBdr>
        <w:top w:val="none" w:sz="0" w:space="0" w:color="auto"/>
        <w:left w:val="none" w:sz="0" w:space="0" w:color="auto"/>
        <w:bottom w:val="none" w:sz="0" w:space="0" w:color="auto"/>
        <w:right w:val="none" w:sz="0" w:space="0" w:color="auto"/>
      </w:divBdr>
    </w:div>
    <w:div w:id="1153596472">
      <w:bodyDiv w:val="1"/>
      <w:marLeft w:val="0"/>
      <w:marRight w:val="0"/>
      <w:marTop w:val="0"/>
      <w:marBottom w:val="0"/>
      <w:divBdr>
        <w:top w:val="none" w:sz="0" w:space="0" w:color="auto"/>
        <w:left w:val="none" w:sz="0" w:space="0" w:color="auto"/>
        <w:bottom w:val="none" w:sz="0" w:space="0" w:color="auto"/>
        <w:right w:val="none" w:sz="0" w:space="0" w:color="auto"/>
      </w:divBdr>
    </w:div>
    <w:div w:id="1177034827">
      <w:bodyDiv w:val="1"/>
      <w:marLeft w:val="0"/>
      <w:marRight w:val="0"/>
      <w:marTop w:val="0"/>
      <w:marBottom w:val="0"/>
      <w:divBdr>
        <w:top w:val="none" w:sz="0" w:space="0" w:color="auto"/>
        <w:left w:val="none" w:sz="0" w:space="0" w:color="auto"/>
        <w:bottom w:val="none" w:sz="0" w:space="0" w:color="auto"/>
        <w:right w:val="none" w:sz="0" w:space="0" w:color="auto"/>
      </w:divBdr>
    </w:div>
    <w:div w:id="1178544728">
      <w:bodyDiv w:val="1"/>
      <w:marLeft w:val="0"/>
      <w:marRight w:val="0"/>
      <w:marTop w:val="0"/>
      <w:marBottom w:val="0"/>
      <w:divBdr>
        <w:top w:val="none" w:sz="0" w:space="0" w:color="auto"/>
        <w:left w:val="none" w:sz="0" w:space="0" w:color="auto"/>
        <w:bottom w:val="none" w:sz="0" w:space="0" w:color="auto"/>
        <w:right w:val="none" w:sz="0" w:space="0" w:color="auto"/>
      </w:divBdr>
    </w:div>
    <w:div w:id="1202009509">
      <w:bodyDiv w:val="1"/>
      <w:marLeft w:val="0"/>
      <w:marRight w:val="0"/>
      <w:marTop w:val="0"/>
      <w:marBottom w:val="0"/>
      <w:divBdr>
        <w:top w:val="none" w:sz="0" w:space="0" w:color="auto"/>
        <w:left w:val="none" w:sz="0" w:space="0" w:color="auto"/>
        <w:bottom w:val="none" w:sz="0" w:space="0" w:color="auto"/>
        <w:right w:val="none" w:sz="0" w:space="0" w:color="auto"/>
      </w:divBdr>
    </w:div>
    <w:div w:id="1233858466">
      <w:bodyDiv w:val="1"/>
      <w:marLeft w:val="0"/>
      <w:marRight w:val="0"/>
      <w:marTop w:val="0"/>
      <w:marBottom w:val="0"/>
      <w:divBdr>
        <w:top w:val="none" w:sz="0" w:space="0" w:color="auto"/>
        <w:left w:val="none" w:sz="0" w:space="0" w:color="auto"/>
        <w:bottom w:val="none" w:sz="0" w:space="0" w:color="auto"/>
        <w:right w:val="none" w:sz="0" w:space="0" w:color="auto"/>
      </w:divBdr>
    </w:div>
    <w:div w:id="1236935824">
      <w:bodyDiv w:val="1"/>
      <w:marLeft w:val="0"/>
      <w:marRight w:val="0"/>
      <w:marTop w:val="0"/>
      <w:marBottom w:val="0"/>
      <w:divBdr>
        <w:top w:val="none" w:sz="0" w:space="0" w:color="auto"/>
        <w:left w:val="none" w:sz="0" w:space="0" w:color="auto"/>
        <w:bottom w:val="none" w:sz="0" w:space="0" w:color="auto"/>
        <w:right w:val="none" w:sz="0" w:space="0" w:color="auto"/>
      </w:divBdr>
    </w:div>
    <w:div w:id="1238321971">
      <w:bodyDiv w:val="1"/>
      <w:marLeft w:val="0"/>
      <w:marRight w:val="0"/>
      <w:marTop w:val="0"/>
      <w:marBottom w:val="0"/>
      <w:divBdr>
        <w:top w:val="none" w:sz="0" w:space="0" w:color="auto"/>
        <w:left w:val="none" w:sz="0" w:space="0" w:color="auto"/>
        <w:bottom w:val="none" w:sz="0" w:space="0" w:color="auto"/>
        <w:right w:val="none" w:sz="0" w:space="0" w:color="auto"/>
      </w:divBdr>
    </w:div>
    <w:div w:id="1253707323">
      <w:bodyDiv w:val="1"/>
      <w:marLeft w:val="0"/>
      <w:marRight w:val="0"/>
      <w:marTop w:val="0"/>
      <w:marBottom w:val="0"/>
      <w:divBdr>
        <w:top w:val="none" w:sz="0" w:space="0" w:color="auto"/>
        <w:left w:val="none" w:sz="0" w:space="0" w:color="auto"/>
        <w:bottom w:val="none" w:sz="0" w:space="0" w:color="auto"/>
        <w:right w:val="none" w:sz="0" w:space="0" w:color="auto"/>
      </w:divBdr>
    </w:div>
    <w:div w:id="1283078626">
      <w:bodyDiv w:val="1"/>
      <w:marLeft w:val="0"/>
      <w:marRight w:val="0"/>
      <w:marTop w:val="0"/>
      <w:marBottom w:val="0"/>
      <w:divBdr>
        <w:top w:val="none" w:sz="0" w:space="0" w:color="auto"/>
        <w:left w:val="none" w:sz="0" w:space="0" w:color="auto"/>
        <w:bottom w:val="none" w:sz="0" w:space="0" w:color="auto"/>
        <w:right w:val="none" w:sz="0" w:space="0" w:color="auto"/>
      </w:divBdr>
    </w:div>
    <w:div w:id="1283421542">
      <w:bodyDiv w:val="1"/>
      <w:marLeft w:val="0"/>
      <w:marRight w:val="0"/>
      <w:marTop w:val="0"/>
      <w:marBottom w:val="0"/>
      <w:divBdr>
        <w:top w:val="none" w:sz="0" w:space="0" w:color="auto"/>
        <w:left w:val="none" w:sz="0" w:space="0" w:color="auto"/>
        <w:bottom w:val="none" w:sz="0" w:space="0" w:color="auto"/>
        <w:right w:val="none" w:sz="0" w:space="0" w:color="auto"/>
      </w:divBdr>
    </w:div>
    <w:div w:id="1340817305">
      <w:bodyDiv w:val="1"/>
      <w:marLeft w:val="0"/>
      <w:marRight w:val="0"/>
      <w:marTop w:val="0"/>
      <w:marBottom w:val="0"/>
      <w:divBdr>
        <w:top w:val="none" w:sz="0" w:space="0" w:color="auto"/>
        <w:left w:val="none" w:sz="0" w:space="0" w:color="auto"/>
        <w:bottom w:val="none" w:sz="0" w:space="0" w:color="auto"/>
        <w:right w:val="none" w:sz="0" w:space="0" w:color="auto"/>
      </w:divBdr>
    </w:div>
    <w:div w:id="1343161211">
      <w:bodyDiv w:val="1"/>
      <w:marLeft w:val="0"/>
      <w:marRight w:val="0"/>
      <w:marTop w:val="0"/>
      <w:marBottom w:val="0"/>
      <w:divBdr>
        <w:top w:val="none" w:sz="0" w:space="0" w:color="auto"/>
        <w:left w:val="none" w:sz="0" w:space="0" w:color="auto"/>
        <w:bottom w:val="none" w:sz="0" w:space="0" w:color="auto"/>
        <w:right w:val="none" w:sz="0" w:space="0" w:color="auto"/>
      </w:divBdr>
    </w:div>
    <w:div w:id="1346131350">
      <w:bodyDiv w:val="1"/>
      <w:marLeft w:val="0"/>
      <w:marRight w:val="0"/>
      <w:marTop w:val="0"/>
      <w:marBottom w:val="0"/>
      <w:divBdr>
        <w:top w:val="none" w:sz="0" w:space="0" w:color="auto"/>
        <w:left w:val="none" w:sz="0" w:space="0" w:color="auto"/>
        <w:bottom w:val="none" w:sz="0" w:space="0" w:color="auto"/>
        <w:right w:val="none" w:sz="0" w:space="0" w:color="auto"/>
      </w:divBdr>
    </w:div>
    <w:div w:id="1377781572">
      <w:bodyDiv w:val="1"/>
      <w:marLeft w:val="0"/>
      <w:marRight w:val="0"/>
      <w:marTop w:val="0"/>
      <w:marBottom w:val="0"/>
      <w:divBdr>
        <w:top w:val="none" w:sz="0" w:space="0" w:color="auto"/>
        <w:left w:val="none" w:sz="0" w:space="0" w:color="auto"/>
        <w:bottom w:val="none" w:sz="0" w:space="0" w:color="auto"/>
        <w:right w:val="none" w:sz="0" w:space="0" w:color="auto"/>
      </w:divBdr>
    </w:div>
    <w:div w:id="1379162625">
      <w:bodyDiv w:val="1"/>
      <w:marLeft w:val="0"/>
      <w:marRight w:val="0"/>
      <w:marTop w:val="0"/>
      <w:marBottom w:val="0"/>
      <w:divBdr>
        <w:top w:val="none" w:sz="0" w:space="0" w:color="auto"/>
        <w:left w:val="none" w:sz="0" w:space="0" w:color="auto"/>
        <w:bottom w:val="none" w:sz="0" w:space="0" w:color="auto"/>
        <w:right w:val="none" w:sz="0" w:space="0" w:color="auto"/>
      </w:divBdr>
    </w:div>
    <w:div w:id="1381324275">
      <w:bodyDiv w:val="1"/>
      <w:marLeft w:val="0"/>
      <w:marRight w:val="0"/>
      <w:marTop w:val="0"/>
      <w:marBottom w:val="0"/>
      <w:divBdr>
        <w:top w:val="none" w:sz="0" w:space="0" w:color="auto"/>
        <w:left w:val="none" w:sz="0" w:space="0" w:color="auto"/>
        <w:bottom w:val="none" w:sz="0" w:space="0" w:color="auto"/>
        <w:right w:val="none" w:sz="0" w:space="0" w:color="auto"/>
      </w:divBdr>
    </w:div>
    <w:div w:id="1391076892">
      <w:bodyDiv w:val="1"/>
      <w:marLeft w:val="0"/>
      <w:marRight w:val="0"/>
      <w:marTop w:val="0"/>
      <w:marBottom w:val="0"/>
      <w:divBdr>
        <w:top w:val="none" w:sz="0" w:space="0" w:color="auto"/>
        <w:left w:val="none" w:sz="0" w:space="0" w:color="auto"/>
        <w:bottom w:val="none" w:sz="0" w:space="0" w:color="auto"/>
        <w:right w:val="none" w:sz="0" w:space="0" w:color="auto"/>
      </w:divBdr>
    </w:div>
    <w:div w:id="1431463693">
      <w:bodyDiv w:val="1"/>
      <w:marLeft w:val="0"/>
      <w:marRight w:val="0"/>
      <w:marTop w:val="0"/>
      <w:marBottom w:val="0"/>
      <w:divBdr>
        <w:top w:val="none" w:sz="0" w:space="0" w:color="auto"/>
        <w:left w:val="none" w:sz="0" w:space="0" w:color="auto"/>
        <w:bottom w:val="none" w:sz="0" w:space="0" w:color="auto"/>
        <w:right w:val="none" w:sz="0" w:space="0" w:color="auto"/>
      </w:divBdr>
    </w:div>
    <w:div w:id="1457333827">
      <w:bodyDiv w:val="1"/>
      <w:marLeft w:val="0"/>
      <w:marRight w:val="0"/>
      <w:marTop w:val="0"/>
      <w:marBottom w:val="0"/>
      <w:divBdr>
        <w:top w:val="none" w:sz="0" w:space="0" w:color="auto"/>
        <w:left w:val="none" w:sz="0" w:space="0" w:color="auto"/>
        <w:bottom w:val="none" w:sz="0" w:space="0" w:color="auto"/>
        <w:right w:val="none" w:sz="0" w:space="0" w:color="auto"/>
      </w:divBdr>
    </w:div>
    <w:div w:id="1463495546">
      <w:bodyDiv w:val="1"/>
      <w:marLeft w:val="0"/>
      <w:marRight w:val="0"/>
      <w:marTop w:val="0"/>
      <w:marBottom w:val="0"/>
      <w:divBdr>
        <w:top w:val="none" w:sz="0" w:space="0" w:color="auto"/>
        <w:left w:val="none" w:sz="0" w:space="0" w:color="auto"/>
        <w:bottom w:val="none" w:sz="0" w:space="0" w:color="auto"/>
        <w:right w:val="none" w:sz="0" w:space="0" w:color="auto"/>
      </w:divBdr>
    </w:div>
    <w:div w:id="1482580914">
      <w:bodyDiv w:val="1"/>
      <w:marLeft w:val="0"/>
      <w:marRight w:val="0"/>
      <w:marTop w:val="0"/>
      <w:marBottom w:val="0"/>
      <w:divBdr>
        <w:top w:val="none" w:sz="0" w:space="0" w:color="auto"/>
        <w:left w:val="none" w:sz="0" w:space="0" w:color="auto"/>
        <w:bottom w:val="none" w:sz="0" w:space="0" w:color="auto"/>
        <w:right w:val="none" w:sz="0" w:space="0" w:color="auto"/>
      </w:divBdr>
    </w:div>
    <w:div w:id="1493108216">
      <w:bodyDiv w:val="1"/>
      <w:marLeft w:val="0"/>
      <w:marRight w:val="0"/>
      <w:marTop w:val="0"/>
      <w:marBottom w:val="0"/>
      <w:divBdr>
        <w:top w:val="none" w:sz="0" w:space="0" w:color="auto"/>
        <w:left w:val="none" w:sz="0" w:space="0" w:color="auto"/>
        <w:bottom w:val="none" w:sz="0" w:space="0" w:color="auto"/>
        <w:right w:val="none" w:sz="0" w:space="0" w:color="auto"/>
      </w:divBdr>
    </w:div>
    <w:div w:id="1502425242">
      <w:bodyDiv w:val="1"/>
      <w:marLeft w:val="0"/>
      <w:marRight w:val="0"/>
      <w:marTop w:val="0"/>
      <w:marBottom w:val="0"/>
      <w:divBdr>
        <w:top w:val="none" w:sz="0" w:space="0" w:color="auto"/>
        <w:left w:val="none" w:sz="0" w:space="0" w:color="auto"/>
        <w:bottom w:val="none" w:sz="0" w:space="0" w:color="auto"/>
        <w:right w:val="none" w:sz="0" w:space="0" w:color="auto"/>
      </w:divBdr>
    </w:div>
    <w:div w:id="1526140479">
      <w:bodyDiv w:val="1"/>
      <w:marLeft w:val="0"/>
      <w:marRight w:val="0"/>
      <w:marTop w:val="0"/>
      <w:marBottom w:val="0"/>
      <w:divBdr>
        <w:top w:val="none" w:sz="0" w:space="0" w:color="auto"/>
        <w:left w:val="none" w:sz="0" w:space="0" w:color="auto"/>
        <w:bottom w:val="none" w:sz="0" w:space="0" w:color="auto"/>
        <w:right w:val="none" w:sz="0" w:space="0" w:color="auto"/>
      </w:divBdr>
    </w:div>
    <w:div w:id="1530334522">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608153410">
      <w:bodyDiv w:val="1"/>
      <w:marLeft w:val="0"/>
      <w:marRight w:val="0"/>
      <w:marTop w:val="0"/>
      <w:marBottom w:val="0"/>
      <w:divBdr>
        <w:top w:val="none" w:sz="0" w:space="0" w:color="auto"/>
        <w:left w:val="none" w:sz="0" w:space="0" w:color="auto"/>
        <w:bottom w:val="none" w:sz="0" w:space="0" w:color="auto"/>
        <w:right w:val="none" w:sz="0" w:space="0" w:color="auto"/>
      </w:divBdr>
    </w:div>
    <w:div w:id="1619987916">
      <w:bodyDiv w:val="1"/>
      <w:marLeft w:val="0"/>
      <w:marRight w:val="0"/>
      <w:marTop w:val="0"/>
      <w:marBottom w:val="0"/>
      <w:divBdr>
        <w:top w:val="none" w:sz="0" w:space="0" w:color="auto"/>
        <w:left w:val="none" w:sz="0" w:space="0" w:color="auto"/>
        <w:bottom w:val="none" w:sz="0" w:space="0" w:color="auto"/>
        <w:right w:val="none" w:sz="0" w:space="0" w:color="auto"/>
      </w:divBdr>
    </w:div>
    <w:div w:id="1623462885">
      <w:bodyDiv w:val="1"/>
      <w:marLeft w:val="0"/>
      <w:marRight w:val="0"/>
      <w:marTop w:val="0"/>
      <w:marBottom w:val="0"/>
      <w:divBdr>
        <w:top w:val="none" w:sz="0" w:space="0" w:color="auto"/>
        <w:left w:val="none" w:sz="0" w:space="0" w:color="auto"/>
        <w:bottom w:val="none" w:sz="0" w:space="0" w:color="auto"/>
        <w:right w:val="none" w:sz="0" w:space="0" w:color="auto"/>
      </w:divBdr>
    </w:div>
    <w:div w:id="1640528573">
      <w:bodyDiv w:val="1"/>
      <w:marLeft w:val="0"/>
      <w:marRight w:val="0"/>
      <w:marTop w:val="0"/>
      <w:marBottom w:val="0"/>
      <w:divBdr>
        <w:top w:val="none" w:sz="0" w:space="0" w:color="auto"/>
        <w:left w:val="none" w:sz="0" w:space="0" w:color="auto"/>
        <w:bottom w:val="none" w:sz="0" w:space="0" w:color="auto"/>
        <w:right w:val="none" w:sz="0" w:space="0" w:color="auto"/>
      </w:divBdr>
    </w:div>
    <w:div w:id="1642879468">
      <w:bodyDiv w:val="1"/>
      <w:marLeft w:val="0"/>
      <w:marRight w:val="0"/>
      <w:marTop w:val="0"/>
      <w:marBottom w:val="0"/>
      <w:divBdr>
        <w:top w:val="none" w:sz="0" w:space="0" w:color="auto"/>
        <w:left w:val="none" w:sz="0" w:space="0" w:color="auto"/>
        <w:bottom w:val="none" w:sz="0" w:space="0" w:color="auto"/>
        <w:right w:val="none" w:sz="0" w:space="0" w:color="auto"/>
      </w:divBdr>
    </w:div>
    <w:div w:id="1694962282">
      <w:bodyDiv w:val="1"/>
      <w:marLeft w:val="0"/>
      <w:marRight w:val="0"/>
      <w:marTop w:val="0"/>
      <w:marBottom w:val="0"/>
      <w:divBdr>
        <w:top w:val="none" w:sz="0" w:space="0" w:color="auto"/>
        <w:left w:val="none" w:sz="0" w:space="0" w:color="auto"/>
        <w:bottom w:val="none" w:sz="0" w:space="0" w:color="auto"/>
        <w:right w:val="none" w:sz="0" w:space="0" w:color="auto"/>
      </w:divBdr>
    </w:div>
    <w:div w:id="1706558643">
      <w:bodyDiv w:val="1"/>
      <w:marLeft w:val="0"/>
      <w:marRight w:val="0"/>
      <w:marTop w:val="0"/>
      <w:marBottom w:val="0"/>
      <w:divBdr>
        <w:top w:val="none" w:sz="0" w:space="0" w:color="auto"/>
        <w:left w:val="none" w:sz="0" w:space="0" w:color="auto"/>
        <w:bottom w:val="none" w:sz="0" w:space="0" w:color="auto"/>
        <w:right w:val="none" w:sz="0" w:space="0" w:color="auto"/>
      </w:divBdr>
    </w:div>
    <w:div w:id="1760835700">
      <w:bodyDiv w:val="1"/>
      <w:marLeft w:val="0"/>
      <w:marRight w:val="0"/>
      <w:marTop w:val="0"/>
      <w:marBottom w:val="0"/>
      <w:divBdr>
        <w:top w:val="none" w:sz="0" w:space="0" w:color="auto"/>
        <w:left w:val="none" w:sz="0" w:space="0" w:color="auto"/>
        <w:bottom w:val="none" w:sz="0" w:space="0" w:color="auto"/>
        <w:right w:val="none" w:sz="0" w:space="0" w:color="auto"/>
      </w:divBdr>
    </w:div>
    <w:div w:id="1766414623">
      <w:bodyDiv w:val="1"/>
      <w:marLeft w:val="0"/>
      <w:marRight w:val="0"/>
      <w:marTop w:val="0"/>
      <w:marBottom w:val="0"/>
      <w:divBdr>
        <w:top w:val="none" w:sz="0" w:space="0" w:color="auto"/>
        <w:left w:val="none" w:sz="0" w:space="0" w:color="auto"/>
        <w:bottom w:val="none" w:sz="0" w:space="0" w:color="auto"/>
        <w:right w:val="none" w:sz="0" w:space="0" w:color="auto"/>
      </w:divBdr>
    </w:div>
    <w:div w:id="1766924869">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1769036048">
      <w:bodyDiv w:val="1"/>
      <w:marLeft w:val="0"/>
      <w:marRight w:val="0"/>
      <w:marTop w:val="0"/>
      <w:marBottom w:val="0"/>
      <w:divBdr>
        <w:top w:val="none" w:sz="0" w:space="0" w:color="auto"/>
        <w:left w:val="none" w:sz="0" w:space="0" w:color="auto"/>
        <w:bottom w:val="none" w:sz="0" w:space="0" w:color="auto"/>
        <w:right w:val="none" w:sz="0" w:space="0" w:color="auto"/>
      </w:divBdr>
    </w:div>
    <w:div w:id="1772584681">
      <w:bodyDiv w:val="1"/>
      <w:marLeft w:val="0"/>
      <w:marRight w:val="0"/>
      <w:marTop w:val="0"/>
      <w:marBottom w:val="0"/>
      <w:divBdr>
        <w:top w:val="none" w:sz="0" w:space="0" w:color="auto"/>
        <w:left w:val="none" w:sz="0" w:space="0" w:color="auto"/>
        <w:bottom w:val="none" w:sz="0" w:space="0" w:color="auto"/>
        <w:right w:val="none" w:sz="0" w:space="0" w:color="auto"/>
      </w:divBdr>
    </w:div>
    <w:div w:id="1778518704">
      <w:bodyDiv w:val="1"/>
      <w:marLeft w:val="0"/>
      <w:marRight w:val="0"/>
      <w:marTop w:val="0"/>
      <w:marBottom w:val="0"/>
      <w:divBdr>
        <w:top w:val="none" w:sz="0" w:space="0" w:color="auto"/>
        <w:left w:val="none" w:sz="0" w:space="0" w:color="auto"/>
        <w:bottom w:val="none" w:sz="0" w:space="0" w:color="auto"/>
        <w:right w:val="none" w:sz="0" w:space="0" w:color="auto"/>
      </w:divBdr>
    </w:div>
    <w:div w:id="1789662684">
      <w:bodyDiv w:val="1"/>
      <w:marLeft w:val="0"/>
      <w:marRight w:val="0"/>
      <w:marTop w:val="0"/>
      <w:marBottom w:val="0"/>
      <w:divBdr>
        <w:top w:val="none" w:sz="0" w:space="0" w:color="auto"/>
        <w:left w:val="none" w:sz="0" w:space="0" w:color="auto"/>
        <w:bottom w:val="none" w:sz="0" w:space="0" w:color="auto"/>
        <w:right w:val="none" w:sz="0" w:space="0" w:color="auto"/>
      </w:divBdr>
    </w:div>
    <w:div w:id="1800217736">
      <w:bodyDiv w:val="1"/>
      <w:marLeft w:val="0"/>
      <w:marRight w:val="0"/>
      <w:marTop w:val="0"/>
      <w:marBottom w:val="0"/>
      <w:divBdr>
        <w:top w:val="none" w:sz="0" w:space="0" w:color="auto"/>
        <w:left w:val="none" w:sz="0" w:space="0" w:color="auto"/>
        <w:bottom w:val="none" w:sz="0" w:space="0" w:color="auto"/>
        <w:right w:val="none" w:sz="0" w:space="0" w:color="auto"/>
      </w:divBdr>
    </w:div>
    <w:div w:id="1811239545">
      <w:bodyDiv w:val="1"/>
      <w:marLeft w:val="0"/>
      <w:marRight w:val="0"/>
      <w:marTop w:val="0"/>
      <w:marBottom w:val="0"/>
      <w:divBdr>
        <w:top w:val="none" w:sz="0" w:space="0" w:color="auto"/>
        <w:left w:val="none" w:sz="0" w:space="0" w:color="auto"/>
        <w:bottom w:val="none" w:sz="0" w:space="0" w:color="auto"/>
        <w:right w:val="none" w:sz="0" w:space="0" w:color="auto"/>
      </w:divBdr>
    </w:div>
    <w:div w:id="1811290935">
      <w:bodyDiv w:val="1"/>
      <w:marLeft w:val="0"/>
      <w:marRight w:val="0"/>
      <w:marTop w:val="0"/>
      <w:marBottom w:val="0"/>
      <w:divBdr>
        <w:top w:val="none" w:sz="0" w:space="0" w:color="auto"/>
        <w:left w:val="none" w:sz="0" w:space="0" w:color="auto"/>
        <w:bottom w:val="none" w:sz="0" w:space="0" w:color="auto"/>
        <w:right w:val="none" w:sz="0" w:space="0" w:color="auto"/>
      </w:divBdr>
    </w:div>
    <w:div w:id="1814641226">
      <w:bodyDiv w:val="1"/>
      <w:marLeft w:val="0"/>
      <w:marRight w:val="0"/>
      <w:marTop w:val="0"/>
      <w:marBottom w:val="0"/>
      <w:divBdr>
        <w:top w:val="none" w:sz="0" w:space="0" w:color="auto"/>
        <w:left w:val="none" w:sz="0" w:space="0" w:color="auto"/>
        <w:bottom w:val="none" w:sz="0" w:space="0" w:color="auto"/>
        <w:right w:val="none" w:sz="0" w:space="0" w:color="auto"/>
      </w:divBdr>
    </w:div>
    <w:div w:id="1847472948">
      <w:bodyDiv w:val="1"/>
      <w:marLeft w:val="0"/>
      <w:marRight w:val="0"/>
      <w:marTop w:val="0"/>
      <w:marBottom w:val="0"/>
      <w:divBdr>
        <w:top w:val="none" w:sz="0" w:space="0" w:color="auto"/>
        <w:left w:val="none" w:sz="0" w:space="0" w:color="auto"/>
        <w:bottom w:val="none" w:sz="0" w:space="0" w:color="auto"/>
        <w:right w:val="none" w:sz="0" w:space="0" w:color="auto"/>
      </w:divBdr>
    </w:div>
    <w:div w:id="1848785638">
      <w:bodyDiv w:val="1"/>
      <w:marLeft w:val="0"/>
      <w:marRight w:val="0"/>
      <w:marTop w:val="0"/>
      <w:marBottom w:val="0"/>
      <w:divBdr>
        <w:top w:val="none" w:sz="0" w:space="0" w:color="auto"/>
        <w:left w:val="none" w:sz="0" w:space="0" w:color="auto"/>
        <w:bottom w:val="none" w:sz="0" w:space="0" w:color="auto"/>
        <w:right w:val="none" w:sz="0" w:space="0" w:color="auto"/>
      </w:divBdr>
    </w:div>
    <w:div w:id="1861971319">
      <w:bodyDiv w:val="1"/>
      <w:marLeft w:val="0"/>
      <w:marRight w:val="0"/>
      <w:marTop w:val="0"/>
      <w:marBottom w:val="0"/>
      <w:divBdr>
        <w:top w:val="none" w:sz="0" w:space="0" w:color="auto"/>
        <w:left w:val="none" w:sz="0" w:space="0" w:color="auto"/>
        <w:bottom w:val="none" w:sz="0" w:space="0" w:color="auto"/>
        <w:right w:val="none" w:sz="0" w:space="0" w:color="auto"/>
      </w:divBdr>
    </w:div>
    <w:div w:id="1868368384">
      <w:bodyDiv w:val="1"/>
      <w:marLeft w:val="0"/>
      <w:marRight w:val="0"/>
      <w:marTop w:val="0"/>
      <w:marBottom w:val="0"/>
      <w:divBdr>
        <w:top w:val="none" w:sz="0" w:space="0" w:color="auto"/>
        <w:left w:val="none" w:sz="0" w:space="0" w:color="auto"/>
        <w:bottom w:val="none" w:sz="0" w:space="0" w:color="auto"/>
        <w:right w:val="none" w:sz="0" w:space="0" w:color="auto"/>
      </w:divBdr>
    </w:div>
    <w:div w:id="1880968862">
      <w:bodyDiv w:val="1"/>
      <w:marLeft w:val="0"/>
      <w:marRight w:val="0"/>
      <w:marTop w:val="0"/>
      <w:marBottom w:val="0"/>
      <w:divBdr>
        <w:top w:val="none" w:sz="0" w:space="0" w:color="auto"/>
        <w:left w:val="none" w:sz="0" w:space="0" w:color="auto"/>
        <w:bottom w:val="none" w:sz="0" w:space="0" w:color="auto"/>
        <w:right w:val="none" w:sz="0" w:space="0" w:color="auto"/>
      </w:divBdr>
    </w:div>
    <w:div w:id="1892687731">
      <w:bodyDiv w:val="1"/>
      <w:marLeft w:val="0"/>
      <w:marRight w:val="0"/>
      <w:marTop w:val="0"/>
      <w:marBottom w:val="0"/>
      <w:divBdr>
        <w:top w:val="none" w:sz="0" w:space="0" w:color="auto"/>
        <w:left w:val="none" w:sz="0" w:space="0" w:color="auto"/>
        <w:bottom w:val="none" w:sz="0" w:space="0" w:color="auto"/>
        <w:right w:val="none" w:sz="0" w:space="0" w:color="auto"/>
      </w:divBdr>
    </w:div>
    <w:div w:id="1900283784">
      <w:bodyDiv w:val="1"/>
      <w:marLeft w:val="0"/>
      <w:marRight w:val="0"/>
      <w:marTop w:val="0"/>
      <w:marBottom w:val="0"/>
      <w:divBdr>
        <w:top w:val="none" w:sz="0" w:space="0" w:color="auto"/>
        <w:left w:val="none" w:sz="0" w:space="0" w:color="auto"/>
        <w:bottom w:val="none" w:sz="0" w:space="0" w:color="auto"/>
        <w:right w:val="none" w:sz="0" w:space="0" w:color="auto"/>
      </w:divBdr>
    </w:div>
    <w:div w:id="1928921366">
      <w:bodyDiv w:val="1"/>
      <w:marLeft w:val="0"/>
      <w:marRight w:val="0"/>
      <w:marTop w:val="0"/>
      <w:marBottom w:val="0"/>
      <w:divBdr>
        <w:top w:val="none" w:sz="0" w:space="0" w:color="auto"/>
        <w:left w:val="none" w:sz="0" w:space="0" w:color="auto"/>
        <w:bottom w:val="none" w:sz="0" w:space="0" w:color="auto"/>
        <w:right w:val="none" w:sz="0" w:space="0" w:color="auto"/>
      </w:divBdr>
    </w:div>
    <w:div w:id="1946770080">
      <w:bodyDiv w:val="1"/>
      <w:marLeft w:val="0"/>
      <w:marRight w:val="0"/>
      <w:marTop w:val="0"/>
      <w:marBottom w:val="0"/>
      <w:divBdr>
        <w:top w:val="none" w:sz="0" w:space="0" w:color="auto"/>
        <w:left w:val="none" w:sz="0" w:space="0" w:color="auto"/>
        <w:bottom w:val="none" w:sz="0" w:space="0" w:color="auto"/>
        <w:right w:val="none" w:sz="0" w:space="0" w:color="auto"/>
      </w:divBdr>
    </w:div>
    <w:div w:id="1952394800">
      <w:bodyDiv w:val="1"/>
      <w:marLeft w:val="0"/>
      <w:marRight w:val="0"/>
      <w:marTop w:val="0"/>
      <w:marBottom w:val="0"/>
      <w:divBdr>
        <w:top w:val="none" w:sz="0" w:space="0" w:color="auto"/>
        <w:left w:val="none" w:sz="0" w:space="0" w:color="auto"/>
        <w:bottom w:val="none" w:sz="0" w:space="0" w:color="auto"/>
        <w:right w:val="none" w:sz="0" w:space="0" w:color="auto"/>
      </w:divBdr>
    </w:div>
    <w:div w:id="1955015955">
      <w:bodyDiv w:val="1"/>
      <w:marLeft w:val="0"/>
      <w:marRight w:val="0"/>
      <w:marTop w:val="0"/>
      <w:marBottom w:val="0"/>
      <w:divBdr>
        <w:top w:val="none" w:sz="0" w:space="0" w:color="auto"/>
        <w:left w:val="none" w:sz="0" w:space="0" w:color="auto"/>
        <w:bottom w:val="none" w:sz="0" w:space="0" w:color="auto"/>
        <w:right w:val="none" w:sz="0" w:space="0" w:color="auto"/>
      </w:divBdr>
    </w:div>
    <w:div w:id="1956910515">
      <w:bodyDiv w:val="1"/>
      <w:marLeft w:val="0"/>
      <w:marRight w:val="0"/>
      <w:marTop w:val="0"/>
      <w:marBottom w:val="0"/>
      <w:divBdr>
        <w:top w:val="none" w:sz="0" w:space="0" w:color="auto"/>
        <w:left w:val="none" w:sz="0" w:space="0" w:color="auto"/>
        <w:bottom w:val="none" w:sz="0" w:space="0" w:color="auto"/>
        <w:right w:val="none" w:sz="0" w:space="0" w:color="auto"/>
      </w:divBdr>
    </w:div>
    <w:div w:id="1962229102">
      <w:bodyDiv w:val="1"/>
      <w:marLeft w:val="0"/>
      <w:marRight w:val="0"/>
      <w:marTop w:val="0"/>
      <w:marBottom w:val="0"/>
      <w:divBdr>
        <w:top w:val="none" w:sz="0" w:space="0" w:color="auto"/>
        <w:left w:val="none" w:sz="0" w:space="0" w:color="auto"/>
        <w:bottom w:val="none" w:sz="0" w:space="0" w:color="auto"/>
        <w:right w:val="none" w:sz="0" w:space="0" w:color="auto"/>
      </w:divBdr>
    </w:div>
    <w:div w:id="1976373271">
      <w:bodyDiv w:val="1"/>
      <w:marLeft w:val="0"/>
      <w:marRight w:val="0"/>
      <w:marTop w:val="0"/>
      <w:marBottom w:val="0"/>
      <w:divBdr>
        <w:top w:val="none" w:sz="0" w:space="0" w:color="auto"/>
        <w:left w:val="none" w:sz="0" w:space="0" w:color="auto"/>
        <w:bottom w:val="none" w:sz="0" w:space="0" w:color="auto"/>
        <w:right w:val="none" w:sz="0" w:space="0" w:color="auto"/>
      </w:divBdr>
    </w:div>
    <w:div w:id="1985038986">
      <w:bodyDiv w:val="1"/>
      <w:marLeft w:val="0"/>
      <w:marRight w:val="0"/>
      <w:marTop w:val="0"/>
      <w:marBottom w:val="0"/>
      <w:divBdr>
        <w:top w:val="none" w:sz="0" w:space="0" w:color="auto"/>
        <w:left w:val="none" w:sz="0" w:space="0" w:color="auto"/>
        <w:bottom w:val="none" w:sz="0" w:space="0" w:color="auto"/>
        <w:right w:val="none" w:sz="0" w:space="0" w:color="auto"/>
      </w:divBdr>
    </w:div>
    <w:div w:id="1988047059">
      <w:bodyDiv w:val="1"/>
      <w:marLeft w:val="0"/>
      <w:marRight w:val="0"/>
      <w:marTop w:val="0"/>
      <w:marBottom w:val="0"/>
      <w:divBdr>
        <w:top w:val="none" w:sz="0" w:space="0" w:color="auto"/>
        <w:left w:val="none" w:sz="0" w:space="0" w:color="auto"/>
        <w:bottom w:val="none" w:sz="0" w:space="0" w:color="auto"/>
        <w:right w:val="none" w:sz="0" w:space="0" w:color="auto"/>
      </w:divBdr>
    </w:div>
    <w:div w:id="2028172632">
      <w:bodyDiv w:val="1"/>
      <w:marLeft w:val="0"/>
      <w:marRight w:val="0"/>
      <w:marTop w:val="0"/>
      <w:marBottom w:val="0"/>
      <w:divBdr>
        <w:top w:val="none" w:sz="0" w:space="0" w:color="auto"/>
        <w:left w:val="none" w:sz="0" w:space="0" w:color="auto"/>
        <w:bottom w:val="none" w:sz="0" w:space="0" w:color="auto"/>
        <w:right w:val="none" w:sz="0" w:space="0" w:color="auto"/>
      </w:divBdr>
    </w:div>
    <w:div w:id="2036808892">
      <w:bodyDiv w:val="1"/>
      <w:marLeft w:val="0"/>
      <w:marRight w:val="0"/>
      <w:marTop w:val="0"/>
      <w:marBottom w:val="0"/>
      <w:divBdr>
        <w:top w:val="none" w:sz="0" w:space="0" w:color="auto"/>
        <w:left w:val="none" w:sz="0" w:space="0" w:color="auto"/>
        <w:bottom w:val="none" w:sz="0" w:space="0" w:color="auto"/>
        <w:right w:val="none" w:sz="0" w:space="0" w:color="auto"/>
      </w:divBdr>
    </w:div>
    <w:div w:id="2060589018">
      <w:bodyDiv w:val="1"/>
      <w:marLeft w:val="0"/>
      <w:marRight w:val="0"/>
      <w:marTop w:val="0"/>
      <w:marBottom w:val="0"/>
      <w:divBdr>
        <w:top w:val="none" w:sz="0" w:space="0" w:color="auto"/>
        <w:left w:val="none" w:sz="0" w:space="0" w:color="auto"/>
        <w:bottom w:val="none" w:sz="0" w:space="0" w:color="auto"/>
        <w:right w:val="none" w:sz="0" w:space="0" w:color="auto"/>
      </w:divBdr>
    </w:div>
    <w:div w:id="208340346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04914669">
      <w:bodyDiv w:val="1"/>
      <w:marLeft w:val="0"/>
      <w:marRight w:val="0"/>
      <w:marTop w:val="0"/>
      <w:marBottom w:val="0"/>
      <w:divBdr>
        <w:top w:val="none" w:sz="0" w:space="0" w:color="auto"/>
        <w:left w:val="none" w:sz="0" w:space="0" w:color="auto"/>
        <w:bottom w:val="none" w:sz="0" w:space="0" w:color="auto"/>
        <w:right w:val="none" w:sz="0" w:space="0" w:color="auto"/>
      </w:divBdr>
    </w:div>
    <w:div w:id="2114008558">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minenerg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5FAD-4093-4693-90C7-9779C070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27</Pages>
  <Words>12121</Words>
  <Characters>69091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Андрей Костроменко</cp:lastModifiedBy>
  <cp:revision>10</cp:revision>
  <cp:lastPrinted>2019-08-27T09:19:00Z</cp:lastPrinted>
  <dcterms:created xsi:type="dcterms:W3CDTF">2024-08-09T11:34:00Z</dcterms:created>
  <dcterms:modified xsi:type="dcterms:W3CDTF">2025-01-14T03:39:00Z</dcterms:modified>
</cp:coreProperties>
</file>